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39" w:rsidRPr="003F7526" w:rsidRDefault="00305239" w:rsidP="00305239">
      <w:pPr>
        <w:spacing w:before="60" w:after="60"/>
        <w:jc w:val="center"/>
        <w:rPr>
          <w:rFonts w:ascii="Arial" w:hAnsi="Arial"/>
          <w:b/>
          <w:color w:val="002060"/>
          <w:sz w:val="48"/>
          <w:szCs w:val="48"/>
        </w:rPr>
      </w:pPr>
      <w:bookmarkStart w:id="0" w:name="_Toc483206252"/>
      <w:r>
        <w:rPr>
          <w:rFonts w:ascii="Arial" w:hAnsi="Arial"/>
          <w:b/>
          <w:color w:val="002060"/>
          <w:sz w:val="48"/>
          <w:szCs w:val="48"/>
        </w:rPr>
        <w:t xml:space="preserve"> Informatyka </w:t>
      </w:r>
      <w:r>
        <w:rPr>
          <w:rFonts w:ascii="Arial" w:hAnsi="Arial"/>
          <w:b/>
          <w:color w:val="002060"/>
          <w:sz w:val="48"/>
          <w:szCs w:val="48"/>
        </w:rPr>
        <w:br/>
      </w:r>
      <w:r w:rsidRPr="003F7526">
        <w:rPr>
          <w:rFonts w:ascii="Arial" w:hAnsi="Arial"/>
          <w:b/>
          <w:color w:val="002060"/>
          <w:sz w:val="48"/>
          <w:szCs w:val="48"/>
        </w:rPr>
        <w:t>dla szkoły podstawowej</w:t>
      </w:r>
      <w:r>
        <w:rPr>
          <w:rFonts w:ascii="Arial" w:hAnsi="Arial"/>
          <w:b/>
          <w:color w:val="002060"/>
          <w:sz w:val="48"/>
          <w:szCs w:val="48"/>
        </w:rPr>
        <w:t xml:space="preserve">. </w:t>
      </w:r>
      <w:r w:rsidR="00FC6032">
        <w:rPr>
          <w:rFonts w:ascii="Arial" w:hAnsi="Arial"/>
          <w:b/>
          <w:color w:val="002060"/>
          <w:sz w:val="48"/>
          <w:szCs w:val="48"/>
        </w:rPr>
        <w:t>k</w:t>
      </w:r>
      <w:r w:rsidRPr="003F7526">
        <w:rPr>
          <w:rFonts w:ascii="Arial" w:hAnsi="Arial"/>
          <w:b/>
          <w:color w:val="002060"/>
          <w:sz w:val="48"/>
          <w:szCs w:val="48"/>
        </w:rPr>
        <w:t>lasa</w:t>
      </w:r>
      <w:r>
        <w:rPr>
          <w:rFonts w:ascii="Arial" w:hAnsi="Arial"/>
          <w:b/>
          <w:color w:val="002060"/>
          <w:sz w:val="48"/>
          <w:szCs w:val="48"/>
        </w:rPr>
        <w:t xml:space="preserve"> </w:t>
      </w:r>
      <w:r w:rsidRPr="003F7526">
        <w:rPr>
          <w:rFonts w:ascii="Arial" w:hAnsi="Arial"/>
          <w:b/>
          <w:color w:val="002060"/>
          <w:sz w:val="48"/>
          <w:szCs w:val="48"/>
        </w:rPr>
        <w:t>V</w:t>
      </w:r>
      <w:r>
        <w:rPr>
          <w:rFonts w:ascii="Arial" w:hAnsi="Arial"/>
          <w:b/>
          <w:color w:val="002060"/>
          <w:sz w:val="48"/>
          <w:szCs w:val="48"/>
        </w:rPr>
        <w:t>III</w:t>
      </w:r>
    </w:p>
    <w:p w:rsidR="00305239" w:rsidRPr="003F7526" w:rsidRDefault="00FC6032" w:rsidP="00305239">
      <w:pPr>
        <w:spacing w:before="60" w:after="60"/>
        <w:jc w:val="center"/>
        <w:rPr>
          <w:rFonts w:ascii="Arial" w:hAnsi="Arial"/>
          <w:b/>
          <w:color w:val="002060"/>
          <w:sz w:val="36"/>
          <w:szCs w:val="36"/>
        </w:rPr>
      </w:pPr>
      <w:bookmarkStart w:id="1" w:name="_Toc324083743"/>
      <w:r>
        <w:rPr>
          <w:rFonts w:ascii="Arial" w:hAnsi="Arial"/>
          <w:b/>
          <w:color w:val="002060"/>
          <w:sz w:val="36"/>
          <w:szCs w:val="36"/>
        </w:rPr>
        <w:t>wymagania</w:t>
      </w:r>
      <w:r w:rsidR="00305239" w:rsidRPr="003F7526">
        <w:rPr>
          <w:rFonts w:ascii="Arial" w:hAnsi="Arial"/>
          <w:b/>
          <w:color w:val="002060"/>
          <w:sz w:val="36"/>
          <w:szCs w:val="36"/>
        </w:rPr>
        <w:t xml:space="preserve"> na poszczególne oceny</w:t>
      </w:r>
      <w:r w:rsidR="00305239" w:rsidRPr="00FC6032">
        <w:rPr>
          <w:rFonts w:ascii="Arial" w:hAnsi="Arial"/>
          <w:b/>
          <w:i/>
          <w:color w:val="002060"/>
          <w:sz w:val="36"/>
          <w:szCs w:val="36"/>
        </w:rPr>
        <w:t xml:space="preserve"> </w:t>
      </w:r>
      <w:bookmarkEnd w:id="1"/>
    </w:p>
    <w:p w:rsidR="00305239" w:rsidRPr="003F7526" w:rsidRDefault="00305239" w:rsidP="00305239">
      <w:pPr>
        <w:spacing w:before="60" w:after="60"/>
        <w:jc w:val="center"/>
        <w:rPr>
          <w:rFonts w:ascii="Arial" w:hAnsi="Arial"/>
          <w:sz w:val="36"/>
          <w:szCs w:val="36"/>
        </w:rPr>
      </w:pPr>
    </w:p>
    <w:p w:rsidR="00305239" w:rsidRDefault="00305239" w:rsidP="00305239">
      <w:pPr>
        <w:spacing w:before="60" w:after="60"/>
        <w:jc w:val="center"/>
        <w:rPr>
          <w:rFonts w:ascii="Arial" w:hAnsi="Arial"/>
          <w:b/>
          <w:sz w:val="44"/>
        </w:rPr>
      </w:pPr>
    </w:p>
    <w:p w:rsidR="00305239" w:rsidRDefault="00305239" w:rsidP="003C05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A7773" w:rsidRPr="009757BD" w:rsidRDefault="000A7773" w:rsidP="009757BD">
      <w:pPr>
        <w:pStyle w:val="Nagwek1"/>
        <w:numPr>
          <w:ilvl w:val="0"/>
          <w:numId w:val="3"/>
        </w:numPr>
        <w:ind w:left="420" w:hanging="420"/>
        <w:rPr>
          <w:snapToGrid w:val="0"/>
        </w:rPr>
      </w:pPr>
      <w:bookmarkStart w:id="2" w:name="_Toc483206254"/>
      <w:bookmarkStart w:id="3" w:name="_Toc522702820"/>
      <w:r w:rsidRPr="009757BD">
        <w:rPr>
          <w:snapToGrid w:val="0"/>
        </w:rPr>
        <w:lastRenderedPageBreak/>
        <w:t>Praca z dokumentem tekstowym</w:t>
      </w:r>
      <w:bookmarkEnd w:id="2"/>
      <w:bookmarkEnd w:id="3"/>
    </w:p>
    <w:p w:rsidR="000A7773" w:rsidRPr="00426E32" w:rsidRDefault="000A7773" w:rsidP="000A7773">
      <w:pPr>
        <w:tabs>
          <w:tab w:val="left" w:pos="4535"/>
        </w:tabs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28"/>
        <w:gridCol w:w="2828"/>
        <w:gridCol w:w="2828"/>
        <w:gridCol w:w="2828"/>
        <w:gridCol w:w="2792"/>
      </w:tblGrid>
      <w:tr w:rsidR="000A7773" w:rsidRPr="00426E32" w:rsidTr="00AB126C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4104" w:type="dxa"/>
            <w:gridSpan w:val="5"/>
            <w:vAlign w:val="center"/>
          </w:tcPr>
          <w:p w:rsidR="000A7773" w:rsidRPr="00426E32" w:rsidRDefault="009757BD" w:rsidP="009E7964">
            <w:pPr>
              <w:pStyle w:val="Nagwek2"/>
              <w:numPr>
                <w:ilvl w:val="1"/>
                <w:numId w:val="3"/>
              </w:numPr>
              <w:spacing w:before="120" w:after="120"/>
              <w:ind w:left="1077"/>
              <w:rPr>
                <w:rFonts w:ascii="Arial" w:hAnsi="Arial" w:cs="Arial"/>
                <w:b w:val="0"/>
                <w:bCs w:val="0"/>
              </w:rPr>
            </w:pPr>
            <w:bookmarkStart w:id="4" w:name="_Toc490137031"/>
            <w:bookmarkStart w:id="5" w:name="_Toc522702821"/>
            <w:r w:rsidRPr="00426E32">
              <w:t>Rozwiązywanie problemów z wykorzystaniem aplikacji komputerowych – opracowywanie tekstu w</w:t>
            </w:r>
            <w:r w:rsidR="00436534">
              <w:t> </w:t>
            </w:r>
            <w:r w:rsidRPr="00426E32">
              <w:t>edytorze tekstu</w:t>
            </w:r>
            <w:bookmarkEnd w:id="4"/>
            <w:bookmarkEnd w:id="5"/>
            <w:r w:rsidRPr="009757BD">
              <w:t xml:space="preserve"> </w:t>
            </w:r>
          </w:p>
        </w:tc>
      </w:tr>
      <w:tr w:rsidR="000A7773" w:rsidRPr="00426E32" w:rsidTr="00AB126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828" w:type="dxa"/>
          </w:tcPr>
          <w:p w:rsidR="000A7773" w:rsidRPr="00426E32" w:rsidRDefault="000A7773" w:rsidP="00AB12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:rsidR="000A7773" w:rsidRPr="00426E32" w:rsidRDefault="000A7773" w:rsidP="00AB12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:rsidR="000A7773" w:rsidRPr="00426E32" w:rsidRDefault="000A7773" w:rsidP="00AB12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:rsidR="000A7773" w:rsidRPr="00426E32" w:rsidRDefault="000A7773" w:rsidP="00AB12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:rsidR="000A7773" w:rsidRPr="00426E32" w:rsidRDefault="000A7773" w:rsidP="00AB12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0A7773" w:rsidRPr="00426E32" w:rsidTr="00AB126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828" w:type="dxa"/>
          </w:tcPr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0A7773" w:rsidRPr="00426E32" w:rsidTr="00004E16">
        <w:tblPrEx>
          <w:tblCellMar>
            <w:top w:w="0" w:type="dxa"/>
            <w:bottom w:w="0" w:type="dxa"/>
          </w:tblCellMar>
        </w:tblPrEx>
        <w:trPr>
          <w:trHeight w:val="4881"/>
        </w:trPr>
        <w:tc>
          <w:tcPr>
            <w:tcW w:w="2828" w:type="dxa"/>
          </w:tcPr>
          <w:p w:rsidR="000A7773" w:rsidRPr="00FA60C0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formatuje tekst: ustala atrybuty tekstu (pogrubienie, podkreślenie, przekreślenie, kursywę), sposób </w:t>
            </w:r>
            <w:r w:rsidRPr="00FA60C0">
              <w:rPr>
                <w:rFonts w:ascii="Arial" w:hAnsi="Arial" w:cs="Arial"/>
                <w:sz w:val="18"/>
                <w:szCs w:val="18"/>
              </w:rPr>
              <w:t xml:space="preserve">wyrównywania tekstu między marginesami, parametry czcionki; </w:t>
            </w:r>
          </w:p>
          <w:p w:rsidR="000A7773" w:rsidRPr="00FA60C0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A60C0">
              <w:rPr>
                <w:rFonts w:ascii="Arial" w:hAnsi="Arial" w:cs="Arial"/>
                <w:sz w:val="18"/>
                <w:szCs w:val="18"/>
              </w:rPr>
              <w:t>formatuje rysunek (obiekt) wstawiony do tekstu; zmienia jego rozmiary, oblewa te</w:t>
            </w:r>
            <w:r w:rsidRPr="00FA60C0">
              <w:rPr>
                <w:rFonts w:ascii="Arial" w:hAnsi="Arial" w:cs="Arial"/>
                <w:sz w:val="18"/>
                <w:szCs w:val="18"/>
              </w:rPr>
              <w:t>k</w:t>
            </w:r>
            <w:r w:rsidRPr="00FA60C0">
              <w:rPr>
                <w:rFonts w:ascii="Arial" w:hAnsi="Arial" w:cs="Arial"/>
                <w:sz w:val="18"/>
                <w:szCs w:val="18"/>
              </w:rPr>
              <w:t xml:space="preserve">stem lub stosuje inny układ rysunku względem tekstu; </w:t>
            </w:r>
          </w:p>
          <w:p w:rsidR="000A7773" w:rsidRPr="00FA60C0" w:rsidRDefault="000A7773" w:rsidP="00AB126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A60C0">
              <w:rPr>
                <w:rFonts w:ascii="Arial" w:hAnsi="Arial" w:cs="Arial"/>
                <w:sz w:val="18"/>
                <w:szCs w:val="18"/>
              </w:rPr>
              <w:t>zapisuje dokument tekstowy w pliku;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A60C0">
              <w:rPr>
                <w:rFonts w:ascii="Arial" w:hAnsi="Arial" w:cs="Arial"/>
                <w:sz w:val="18"/>
                <w:szCs w:val="18"/>
              </w:rPr>
              <w:t>uczestniczy w projekcie grupowym, wykonując proste zadania</w:t>
            </w:r>
          </w:p>
        </w:tc>
        <w:tc>
          <w:tcPr>
            <w:tcW w:w="2828" w:type="dxa"/>
          </w:tcPr>
          <w:p w:rsidR="00004E16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podstawowe zasady redagowania tekstu; dostosowuje formatowanie tekstu do jego przeznaczenia;</w:t>
            </w:r>
          </w:p>
          <w:p w:rsidR="000A7773" w:rsidRPr="00426E32" w:rsidRDefault="00004E16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stosuje interlinie i wcięcia;</w:t>
            </w:r>
          </w:p>
          <w:p w:rsidR="000A7773" w:rsidRPr="0017487E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automatyczną num</w:t>
            </w:r>
            <w:r w:rsidRPr="00426E32">
              <w:rPr>
                <w:rFonts w:ascii="Arial" w:hAnsi="Arial" w:cs="Arial"/>
                <w:sz w:val="18"/>
                <w:szCs w:val="18"/>
              </w:rPr>
              <w:t>e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rację i </w:t>
            </w:r>
            <w:r w:rsidRPr="0017487E">
              <w:rPr>
                <w:rFonts w:ascii="Arial" w:hAnsi="Arial" w:cs="Arial"/>
                <w:sz w:val="18"/>
                <w:szCs w:val="18"/>
              </w:rPr>
              <w:t>wypunktowanie;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 xml:space="preserve">potrafi zastosować </w:t>
            </w:r>
            <w:r w:rsidR="0017487E" w:rsidRPr="0017487E">
              <w:rPr>
                <w:rFonts w:ascii="Arial" w:hAnsi="Arial" w:cs="Arial"/>
                <w:sz w:val="18"/>
                <w:szCs w:val="18"/>
              </w:rPr>
              <w:t>i</w:t>
            </w:r>
            <w:r w:rsidRPr="0017487E">
              <w:rPr>
                <w:rFonts w:ascii="Arial" w:hAnsi="Arial" w:cs="Arial"/>
                <w:sz w:val="18"/>
                <w:szCs w:val="18"/>
              </w:rPr>
              <w:t>dolny i górny</w:t>
            </w:r>
            <w:r w:rsidR="002A3BFF" w:rsidRPr="0017487E">
              <w:rPr>
                <w:rFonts w:ascii="Arial" w:hAnsi="Arial" w:cs="Arial"/>
                <w:sz w:val="18"/>
                <w:szCs w:val="18"/>
              </w:rPr>
              <w:t xml:space="preserve"> do pisania wzorów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A7773" w:rsidRPr="007B5183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wstawia tabelę i wykonuje podstawowe operacje na jej komórkach</w:t>
            </w:r>
            <w:r w:rsidRPr="007B5183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B5183">
              <w:rPr>
                <w:rFonts w:ascii="Arial" w:hAnsi="Arial" w:cs="Arial"/>
                <w:sz w:val="18"/>
                <w:szCs w:val="18"/>
              </w:rPr>
              <w:t>gromadzi materiały do wykonania zadania w ramach projektu grupowego; opracowuje zlecone zadania</w:t>
            </w:r>
          </w:p>
        </w:tc>
        <w:tc>
          <w:tcPr>
            <w:tcW w:w="2828" w:type="dxa"/>
          </w:tcPr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tabula</w:t>
            </w:r>
            <w:r w:rsidR="00004E16">
              <w:rPr>
                <w:rFonts w:ascii="Arial" w:hAnsi="Arial" w:cs="Arial"/>
                <w:sz w:val="18"/>
                <w:szCs w:val="18"/>
              </w:rPr>
              <w:t>tory domyślne i</w:t>
            </w:r>
            <w:r w:rsidR="002A3BFF">
              <w:rPr>
                <w:rFonts w:ascii="Arial" w:hAnsi="Arial" w:cs="Arial"/>
                <w:sz w:val="18"/>
                <w:szCs w:val="18"/>
              </w:rPr>
              <w:t> </w:t>
            </w:r>
            <w:r w:rsidR="00004E16">
              <w:rPr>
                <w:rFonts w:ascii="Arial" w:hAnsi="Arial" w:cs="Arial"/>
                <w:sz w:val="18"/>
                <w:szCs w:val="18"/>
              </w:rPr>
              <w:t>specjalne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wykorzystuje możliwości automatycznego wyszukiwania i zamiany znaków; 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wykorzystuje edytor równań do pisania prostych wzorów;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podstawowe zasady pr</w:t>
            </w:r>
            <w:r w:rsidRPr="00426E32">
              <w:rPr>
                <w:rFonts w:ascii="Arial" w:hAnsi="Arial" w:cs="Arial"/>
                <w:sz w:val="18"/>
                <w:szCs w:val="18"/>
              </w:rPr>
              <w:t>a</w:t>
            </w:r>
            <w:r w:rsidRPr="00426E32">
              <w:rPr>
                <w:rFonts w:ascii="Arial" w:hAnsi="Arial" w:cs="Arial"/>
                <w:sz w:val="18"/>
                <w:szCs w:val="18"/>
              </w:rPr>
              <w:t>cy z tekstem wielostronicowym (redaguje nagłówek, stopkę wstawia numery stron);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podzielić tekst na k</w:t>
            </w:r>
            <w:r w:rsidRPr="00426E32">
              <w:rPr>
                <w:rFonts w:ascii="Arial" w:hAnsi="Arial" w:cs="Arial"/>
                <w:sz w:val="18"/>
                <w:szCs w:val="18"/>
              </w:rPr>
              <w:t>o</w:t>
            </w:r>
            <w:r w:rsidRPr="00426E32">
              <w:rPr>
                <w:rFonts w:ascii="Arial" w:hAnsi="Arial" w:cs="Arial"/>
                <w:sz w:val="18"/>
                <w:szCs w:val="18"/>
              </w:rPr>
              <w:t>lumny;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drukuje dokumenty tekstowe, dobierając odpowiednie parametry drukowania;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przygotowuje dokumenty do wykonania zadania w ramach projektu grupowego</w:t>
            </w:r>
          </w:p>
        </w:tc>
        <w:tc>
          <w:tcPr>
            <w:tcW w:w="2828" w:type="dxa"/>
          </w:tcPr>
          <w:p w:rsidR="000A7773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różne typy tabulat</w:t>
            </w:r>
            <w:r w:rsidRPr="00426E32">
              <w:rPr>
                <w:rFonts w:ascii="Arial" w:hAnsi="Arial" w:cs="Arial"/>
                <w:sz w:val="18"/>
                <w:szCs w:val="18"/>
              </w:rPr>
              <w:t>o</w:t>
            </w:r>
            <w:r w:rsidRPr="00426E32">
              <w:rPr>
                <w:rFonts w:ascii="Arial" w:hAnsi="Arial" w:cs="Arial"/>
                <w:sz w:val="18"/>
                <w:szCs w:val="18"/>
              </w:rPr>
              <w:t>rów, potrafi zmienić ich ust</w:t>
            </w:r>
            <w:r w:rsidRPr="00426E32">
              <w:rPr>
                <w:rFonts w:ascii="Arial" w:hAnsi="Arial" w:cs="Arial"/>
                <w:sz w:val="18"/>
                <w:szCs w:val="18"/>
              </w:rPr>
              <w:t>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wienia w całym tekście; </w:t>
            </w:r>
          </w:p>
          <w:p w:rsidR="00004E16" w:rsidRPr="00426E32" w:rsidRDefault="00004E16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wyjaśnia </w:t>
            </w:r>
            <w:r w:rsidR="004B2003">
              <w:rPr>
                <w:rFonts w:ascii="Arial" w:hAnsi="Arial" w:cs="Arial"/>
                <w:sz w:val="18"/>
                <w:szCs w:val="18"/>
              </w:rPr>
              <w:t xml:space="preserve">na przykładach </w:t>
            </w:r>
            <w:r>
              <w:rPr>
                <w:rFonts w:ascii="Arial" w:hAnsi="Arial" w:cs="Arial"/>
                <w:sz w:val="18"/>
                <w:szCs w:val="18"/>
              </w:rPr>
              <w:t>różnicę w stosowaniu wcięć i</w:t>
            </w:r>
            <w:r w:rsidR="004B2003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tabulatorów;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stosuje odpowiednio spacje nierozdzielające; 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wstawia dowolne wzory, wyk</w:t>
            </w:r>
            <w:r w:rsidRPr="00426E32">
              <w:rPr>
                <w:rFonts w:ascii="Arial" w:hAnsi="Arial" w:cs="Arial"/>
                <w:sz w:val="18"/>
                <w:szCs w:val="18"/>
              </w:rPr>
              <w:t>o</w:t>
            </w:r>
            <w:r w:rsidRPr="00426E32">
              <w:rPr>
                <w:rFonts w:ascii="Arial" w:hAnsi="Arial" w:cs="Arial"/>
                <w:sz w:val="18"/>
                <w:szCs w:val="18"/>
              </w:rPr>
              <w:t>rzystując edytor równań;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podział strony;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przypisy;</w:t>
            </w:r>
          </w:p>
          <w:p w:rsidR="000A7773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 sprawdzić z ilu znaków składa się dokument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wykonuje trudniejsze zadania szczegółowe podczas realizacji projektu grupowego</w:t>
            </w:r>
          </w:p>
        </w:tc>
        <w:tc>
          <w:tcPr>
            <w:tcW w:w="2792" w:type="dxa"/>
          </w:tcPr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samodzielnie wyszukuje opcje menu potrzebne do rozwiązania dowolnego pr</w:t>
            </w:r>
            <w:r w:rsidRPr="00426E32">
              <w:rPr>
                <w:rFonts w:ascii="Arial" w:hAnsi="Arial" w:cs="Arial"/>
                <w:sz w:val="18"/>
                <w:szCs w:val="18"/>
              </w:rPr>
              <w:t>o</w:t>
            </w:r>
            <w:r w:rsidRPr="00426E32">
              <w:rPr>
                <w:rFonts w:ascii="Arial" w:hAnsi="Arial" w:cs="Arial"/>
                <w:sz w:val="18"/>
                <w:szCs w:val="18"/>
              </w:rPr>
              <w:t>blemu;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przygotowuje profesjonalny tekst – pismo, sprawozdanie, z zachowaniem poznanych zasad redagowania i formatowania tekstów;</w:t>
            </w:r>
          </w:p>
          <w:p w:rsidR="000A7773" w:rsidRPr="00426E32" w:rsidRDefault="000A7773" w:rsidP="00AB126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wykorzystać chmurę do wymiany informacji w pracy zespołowej</w:t>
            </w:r>
          </w:p>
        </w:tc>
      </w:tr>
    </w:tbl>
    <w:p w:rsidR="000A7773" w:rsidRPr="00426E32" w:rsidRDefault="000A7773" w:rsidP="000A7773">
      <w:pPr>
        <w:rPr>
          <w:rFonts w:ascii="Arial" w:hAnsi="Arial" w:cs="Arial"/>
        </w:rPr>
      </w:pPr>
    </w:p>
    <w:p w:rsidR="000A7773" w:rsidRPr="00426E32" w:rsidRDefault="000A7773" w:rsidP="000A7773">
      <w:pPr>
        <w:tabs>
          <w:tab w:val="left" w:pos="4535"/>
        </w:tabs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p w:rsidR="00305239" w:rsidRPr="00426E32" w:rsidRDefault="00305239" w:rsidP="00C3247A">
      <w:pPr>
        <w:pStyle w:val="Nagwek1"/>
        <w:numPr>
          <w:ilvl w:val="0"/>
          <w:numId w:val="3"/>
        </w:numPr>
        <w:ind w:left="420" w:hanging="420"/>
        <w:rPr>
          <w:rFonts w:ascii="Arial" w:hAnsi="Arial" w:cs="Arial"/>
        </w:rPr>
      </w:pPr>
      <w:bookmarkStart w:id="6" w:name="_Toc483174267"/>
      <w:bookmarkStart w:id="7" w:name="_Toc483206253"/>
      <w:bookmarkStart w:id="8" w:name="_Toc522702822"/>
      <w:bookmarkEnd w:id="0"/>
      <w:r w:rsidRPr="00C3247A">
        <w:rPr>
          <w:snapToGrid w:val="0"/>
        </w:rPr>
        <w:lastRenderedPageBreak/>
        <w:t>Algorytmika i programowanie</w:t>
      </w:r>
      <w:bookmarkEnd w:id="6"/>
      <w:bookmarkEnd w:id="7"/>
      <w:bookmarkEnd w:id="8"/>
    </w:p>
    <w:p w:rsidR="00305239" w:rsidRPr="00426E32" w:rsidRDefault="00305239" w:rsidP="0030523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28"/>
        <w:gridCol w:w="2828"/>
        <w:gridCol w:w="2828"/>
        <w:gridCol w:w="2828"/>
        <w:gridCol w:w="2792"/>
      </w:tblGrid>
      <w:tr w:rsidR="00305239" w:rsidRPr="00426E32" w:rsidTr="00AB126C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4104" w:type="dxa"/>
            <w:gridSpan w:val="5"/>
            <w:vAlign w:val="center"/>
          </w:tcPr>
          <w:p w:rsidR="00305239" w:rsidRPr="00426E32" w:rsidRDefault="00305239" w:rsidP="009E7964">
            <w:pPr>
              <w:pStyle w:val="Nagwek2"/>
              <w:numPr>
                <w:ilvl w:val="1"/>
                <w:numId w:val="3"/>
              </w:numPr>
              <w:spacing w:before="120" w:after="120"/>
              <w:ind w:left="1077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9" w:name="_Toc522702823"/>
            <w:r w:rsidRPr="009E7964">
              <w:t>Rozumienie, analizowanie i rozwiązywanie problemów algorytmicznych</w:t>
            </w:r>
            <w:bookmarkEnd w:id="9"/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rPr>
          <w:trHeight w:val="2866"/>
        </w:trPr>
        <w:tc>
          <w:tcPr>
            <w:tcW w:w="2828" w:type="dxa"/>
          </w:tcPr>
          <w:p w:rsidR="00305239" w:rsidRPr="00B06241" w:rsidRDefault="00305239" w:rsidP="00AB126C">
            <w:pPr>
              <w:spacing w:before="60" w:after="60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9C23C6">
              <w:rPr>
                <w:rFonts w:ascii="Arial" w:hAnsi="Arial" w:cs="Arial"/>
                <w:sz w:val="18"/>
                <w:szCs w:val="18"/>
              </w:rPr>
              <w:t>opisuje algorytm, znajdowania wybranego elementu w zbiorze nieuporządkowanym, na przykładzie wyboru najwyższego ucznia spośród pięciu</w:t>
            </w:r>
          </w:p>
        </w:tc>
        <w:tc>
          <w:tcPr>
            <w:tcW w:w="2828" w:type="dxa"/>
          </w:tcPr>
          <w:p w:rsidR="00305239" w:rsidRPr="0017487E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 xml:space="preserve">prezentuje wybrany algorytm, korzystając z </w:t>
            </w:r>
            <w:r w:rsidR="002A3BFF" w:rsidRPr="0017487E">
              <w:rPr>
                <w:rFonts w:ascii="Arial" w:hAnsi="Arial" w:cs="Arial"/>
                <w:sz w:val="18"/>
                <w:szCs w:val="18"/>
              </w:rPr>
              <w:t xml:space="preserve">oprogramowania </w:t>
            </w:r>
            <w:r w:rsidRPr="0017487E">
              <w:rPr>
                <w:rFonts w:ascii="Arial" w:hAnsi="Arial" w:cs="Arial"/>
                <w:sz w:val="18"/>
                <w:szCs w:val="18"/>
              </w:rPr>
              <w:t>edukacyjnego;</w:t>
            </w:r>
          </w:p>
          <w:p w:rsidR="00305239" w:rsidRPr="0017487E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 xml:space="preserve">opisuje algorytm znajdowania wybranego elementu w zbiorze nieuporządkowanym na przykładzie wyboru największej liczby spośród </w:t>
            </w:r>
            <w:r w:rsidRPr="001748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 </w:t>
            </w:r>
            <w:r w:rsidRPr="0017487E">
              <w:rPr>
                <w:rFonts w:ascii="Arial" w:hAnsi="Arial" w:cs="Arial"/>
                <w:sz w:val="18"/>
                <w:szCs w:val="18"/>
              </w:rPr>
              <w:t>liczb – stosuje przeszukiwanie liniowe;</w:t>
            </w:r>
          </w:p>
          <w:p w:rsidR="00305239" w:rsidRPr="0017487E" w:rsidRDefault="00305239" w:rsidP="00AB126C">
            <w:pPr>
              <w:spacing w:before="60" w:after="60"/>
              <w:ind w:left="23"/>
              <w:rPr>
                <w:rFonts w:ascii="Arial" w:hAnsi="Arial" w:cs="Arial"/>
                <w:strike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>stosuje algorytm poszukiwania przez połowienie w zabawie w zgadywanie liczby</w:t>
            </w:r>
          </w:p>
        </w:tc>
        <w:tc>
          <w:tcPr>
            <w:tcW w:w="2828" w:type="dxa"/>
          </w:tcPr>
          <w:p w:rsidR="00305239" w:rsidRPr="0017487E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>opisuje algorytm znajdowania wybranego elementu w zbiorze uporządkowanym – stosuje algorytm poszukiwania przez połowienie;</w:t>
            </w:r>
          </w:p>
          <w:p w:rsidR="00305239" w:rsidRPr="0017487E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>opisuje algorytmy na liczbach naturalnych: przedstawia działanie algorytmu Euklidesa w wersji z odejmowaniem;</w:t>
            </w:r>
          </w:p>
          <w:p w:rsidR="00305239" w:rsidRPr="0017487E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>porządkuje elementy w zbiorze metodą przez wybieranie</w:t>
            </w:r>
            <w:r w:rsidR="00407D8E" w:rsidRPr="0017487E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407D8E" w:rsidRPr="0017487E" w:rsidRDefault="00407D8E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>korzysta z pomocy dydaktycznych lub dostępnego oprogramowania do demonstracji działania wybranych algorytmów</w:t>
            </w:r>
          </w:p>
        </w:tc>
        <w:tc>
          <w:tcPr>
            <w:tcW w:w="2828" w:type="dxa"/>
          </w:tcPr>
          <w:p w:rsidR="00305239" w:rsidRPr="0017487E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>opisuje algorytmy na liczbach naturalnych: bada podzielność liczb, wyodrębnia cyfry danej liczby, przedstawia działanie algorytmu Euklidesa w wersji z</w:t>
            </w:r>
            <w:r w:rsidR="0017487E" w:rsidRPr="0017487E">
              <w:rPr>
                <w:rFonts w:ascii="Arial" w:hAnsi="Arial" w:cs="Arial"/>
                <w:sz w:val="18"/>
                <w:szCs w:val="18"/>
              </w:rPr>
              <w:t> </w:t>
            </w:r>
            <w:r w:rsidR="002A3BFF" w:rsidRPr="0017487E">
              <w:rPr>
                <w:rFonts w:ascii="Arial" w:hAnsi="Arial" w:cs="Arial"/>
                <w:sz w:val="18"/>
                <w:szCs w:val="18"/>
              </w:rPr>
              <w:t>dzieleniem</w:t>
            </w:r>
            <w:r w:rsidRPr="0017487E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305239" w:rsidRPr="0017487E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>porządkuje elementy w zbiorze metodą przez zliczanie;</w:t>
            </w:r>
          </w:p>
          <w:p w:rsidR="00305239" w:rsidRPr="0017487E" w:rsidRDefault="00305239" w:rsidP="002A3BFF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  <w:r w:rsidRPr="0017487E">
              <w:rPr>
                <w:rFonts w:ascii="Arial" w:hAnsi="Arial" w:cs="Arial"/>
                <w:sz w:val="18"/>
                <w:szCs w:val="18"/>
              </w:rPr>
              <w:t>zapisuje jeden wybrany algorytm w postaci listy kroków</w:t>
            </w:r>
            <w:r w:rsidR="00407D8E" w:rsidRPr="0017487E">
              <w:rPr>
                <w:rFonts w:ascii="Arial" w:hAnsi="Arial" w:cs="Arial"/>
                <w:sz w:val="18"/>
                <w:szCs w:val="18"/>
              </w:rPr>
              <w:t xml:space="preserve"> lub przedstawia w postaci schematu blokowego</w:t>
            </w:r>
          </w:p>
        </w:tc>
        <w:tc>
          <w:tcPr>
            <w:tcW w:w="2792" w:type="dxa"/>
          </w:tcPr>
          <w:p w:rsidR="00407D8E" w:rsidRPr="00407D8E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zapisuje trudniejsze algorytmy w postaci listy kroków i przedstawia w postaci schematu blokowego</w:t>
            </w:r>
          </w:p>
        </w:tc>
      </w:tr>
    </w:tbl>
    <w:p w:rsidR="009D7FDA" w:rsidRDefault="009D7FD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5239" w:rsidRPr="00426E32" w:rsidRDefault="00305239" w:rsidP="00305239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28"/>
        <w:gridCol w:w="2828"/>
        <w:gridCol w:w="2828"/>
        <w:gridCol w:w="2828"/>
        <w:gridCol w:w="2792"/>
      </w:tblGrid>
      <w:tr w:rsidR="00305239" w:rsidRPr="00426E32" w:rsidTr="00AB126C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4104" w:type="dxa"/>
            <w:gridSpan w:val="5"/>
            <w:vAlign w:val="center"/>
          </w:tcPr>
          <w:p w:rsidR="00305239" w:rsidRPr="00426E32" w:rsidRDefault="00305239" w:rsidP="003C0543">
            <w:pPr>
              <w:pStyle w:val="Nagwek2"/>
              <w:numPr>
                <w:ilvl w:val="1"/>
                <w:numId w:val="3"/>
              </w:numPr>
              <w:spacing w:before="120" w:after="120"/>
              <w:ind w:left="1077"/>
              <w:rPr>
                <w:rFonts w:ascii="Arial" w:hAnsi="Arial" w:cs="Arial"/>
                <w:sz w:val="18"/>
                <w:szCs w:val="18"/>
              </w:rPr>
            </w:pPr>
            <w:bookmarkStart w:id="10" w:name="_Toc522702824"/>
            <w:r w:rsidRPr="009E7964">
              <w:t>Programowanie i rozwiązywanie problemów z wykorzystaniem komputera – tworzenie programów komputerowych</w:t>
            </w:r>
            <w:bookmarkEnd w:id="10"/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2828" w:type="dxa"/>
          </w:tcPr>
          <w:p w:rsidR="007D3D93" w:rsidRDefault="00652654" w:rsidP="00AB126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w wybranym </w:t>
            </w:r>
            <w:r w:rsidR="0005785A">
              <w:rPr>
                <w:color w:val="auto"/>
                <w:sz w:val="18"/>
                <w:szCs w:val="18"/>
              </w:rPr>
              <w:t xml:space="preserve">dydaktycznym </w:t>
            </w:r>
            <w:r>
              <w:rPr>
                <w:color w:val="auto"/>
                <w:sz w:val="18"/>
                <w:szCs w:val="18"/>
              </w:rPr>
              <w:t xml:space="preserve">środowisku programowania </w:t>
            </w:r>
            <w:r w:rsidR="00D805ED">
              <w:rPr>
                <w:color w:val="auto"/>
                <w:sz w:val="18"/>
                <w:szCs w:val="18"/>
              </w:rPr>
              <w:t xml:space="preserve">(Baltie, Scratch) </w:t>
            </w:r>
            <w:r w:rsidR="007D3D93">
              <w:rPr>
                <w:color w:val="auto"/>
                <w:sz w:val="18"/>
                <w:szCs w:val="18"/>
              </w:rPr>
              <w:t>tworzy programy sterujące obiektem na ekranie;</w:t>
            </w:r>
          </w:p>
          <w:p w:rsidR="00305239" w:rsidRPr="001B2FC6" w:rsidRDefault="00305239" w:rsidP="00AB126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analizuje gotowe proste programy zapisane w wybranym języku programowania;</w:t>
            </w:r>
          </w:p>
          <w:p w:rsidR="00305239" w:rsidRPr="001B2FC6" w:rsidRDefault="00305239" w:rsidP="00AB126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z pomocą nauczyciela tworzy prosty program w języku wysokiego poziomu</w:t>
            </w:r>
            <w:r w:rsidR="0005785A">
              <w:rPr>
                <w:color w:val="auto"/>
                <w:sz w:val="18"/>
                <w:szCs w:val="18"/>
              </w:rPr>
              <w:t xml:space="preserve"> wyświetlający napis na ekranie;</w:t>
            </w:r>
          </w:p>
          <w:p w:rsidR="00305239" w:rsidRPr="001B2FC6" w:rsidRDefault="00305239" w:rsidP="00AB126C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  <w:r w:rsidRPr="001B2FC6">
              <w:rPr>
                <w:rFonts w:ascii="Arial" w:hAnsi="Arial" w:cs="Arial"/>
                <w:sz w:val="18"/>
                <w:szCs w:val="18"/>
              </w:rPr>
              <w:t xml:space="preserve">potrafi uruchomić </w:t>
            </w:r>
            <w:r w:rsidR="00AD0625">
              <w:rPr>
                <w:rFonts w:ascii="Arial" w:hAnsi="Arial" w:cs="Arial"/>
                <w:sz w:val="18"/>
                <w:szCs w:val="18"/>
              </w:rPr>
              <w:t xml:space="preserve">utworzony </w:t>
            </w:r>
            <w:r w:rsidRPr="001B2FC6">
              <w:rPr>
                <w:rFonts w:ascii="Arial" w:hAnsi="Arial" w:cs="Arial"/>
                <w:sz w:val="18"/>
                <w:szCs w:val="18"/>
              </w:rPr>
              <w:t>program</w:t>
            </w:r>
            <w:r w:rsidR="00AD0625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1B2FC6">
              <w:rPr>
                <w:rFonts w:ascii="Arial" w:hAnsi="Arial" w:cs="Arial"/>
                <w:sz w:val="18"/>
                <w:szCs w:val="18"/>
              </w:rPr>
              <w:t>wyprowadz</w:t>
            </w:r>
            <w:r w:rsidR="00AD0625">
              <w:rPr>
                <w:rFonts w:ascii="Arial" w:hAnsi="Arial" w:cs="Arial"/>
                <w:sz w:val="18"/>
                <w:szCs w:val="18"/>
              </w:rPr>
              <w:t>ić</w:t>
            </w:r>
            <w:r w:rsidRPr="001B2FC6">
              <w:rPr>
                <w:rFonts w:ascii="Arial" w:hAnsi="Arial" w:cs="Arial"/>
                <w:sz w:val="18"/>
                <w:szCs w:val="18"/>
              </w:rPr>
              <w:t xml:space="preserve"> wyniki na ekran</w:t>
            </w:r>
          </w:p>
        </w:tc>
        <w:tc>
          <w:tcPr>
            <w:tcW w:w="2828" w:type="dxa"/>
          </w:tcPr>
          <w:p w:rsidR="007D3D93" w:rsidRPr="00B06241" w:rsidRDefault="00652654" w:rsidP="007D3D93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w wybranym dydaktycznym środowisku programowania </w:t>
            </w:r>
            <w:r w:rsidR="007D3D93">
              <w:rPr>
                <w:color w:val="auto"/>
                <w:sz w:val="18"/>
                <w:szCs w:val="18"/>
              </w:rPr>
              <w:t>p</w:t>
            </w:r>
            <w:r w:rsidR="007D3D93" w:rsidRPr="00B06241">
              <w:rPr>
                <w:color w:val="auto"/>
                <w:sz w:val="18"/>
                <w:szCs w:val="18"/>
              </w:rPr>
              <w:t>rojektuje, tworzy i testuje program</w:t>
            </w:r>
            <w:r w:rsidR="007D3D93">
              <w:rPr>
                <w:color w:val="auto"/>
                <w:sz w:val="18"/>
                <w:szCs w:val="18"/>
              </w:rPr>
              <w:t>y</w:t>
            </w:r>
            <w:r w:rsidR="007D3D93" w:rsidRPr="00B06241">
              <w:rPr>
                <w:color w:val="auto"/>
                <w:sz w:val="18"/>
                <w:szCs w:val="18"/>
              </w:rPr>
              <w:t xml:space="preserve"> sterujące </w:t>
            </w:r>
            <w:r w:rsidR="007D3D93" w:rsidRPr="007D3D93">
              <w:rPr>
                <w:color w:val="auto"/>
                <w:sz w:val="18"/>
                <w:szCs w:val="18"/>
              </w:rPr>
              <w:t>obiektem na ekranie;</w:t>
            </w:r>
          </w:p>
          <w:p w:rsidR="00D805ED" w:rsidRDefault="00D805ED" w:rsidP="00AB126C">
            <w:pPr>
              <w:pStyle w:val="Defaul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wybranym </w:t>
            </w:r>
            <w:r w:rsidR="0005785A">
              <w:rPr>
                <w:sz w:val="18"/>
                <w:szCs w:val="18"/>
              </w:rPr>
              <w:t xml:space="preserve">dydaktycznym </w:t>
            </w:r>
            <w:r>
              <w:rPr>
                <w:sz w:val="18"/>
                <w:szCs w:val="18"/>
              </w:rPr>
              <w:t xml:space="preserve">środowisku programowania (Baltie, Scratch) </w:t>
            </w:r>
            <w:r w:rsidRPr="001B2FC6">
              <w:rPr>
                <w:sz w:val="18"/>
                <w:szCs w:val="18"/>
              </w:rPr>
              <w:t>zapisuje algorytm znajdowania wybranego elementu w zbiorze nieuporządkowanym, np. m</w:t>
            </w:r>
            <w:r w:rsidR="00D441E3">
              <w:rPr>
                <w:sz w:val="18"/>
                <w:szCs w:val="18"/>
              </w:rPr>
              <w:t xml:space="preserve">aksimum z </w:t>
            </w:r>
            <w:r w:rsidRPr="001B2FC6">
              <w:rPr>
                <w:i/>
                <w:sz w:val="18"/>
                <w:szCs w:val="18"/>
              </w:rPr>
              <w:t xml:space="preserve">n </w:t>
            </w:r>
            <w:r w:rsidRPr="001B2FC6">
              <w:rPr>
                <w:sz w:val="18"/>
                <w:szCs w:val="18"/>
              </w:rPr>
              <w:t>liczb</w:t>
            </w:r>
            <w:r w:rsidR="00D441E3">
              <w:rPr>
                <w:sz w:val="18"/>
                <w:szCs w:val="18"/>
              </w:rPr>
              <w:t>;</w:t>
            </w:r>
          </w:p>
          <w:p w:rsidR="0005785A" w:rsidRDefault="0005785A" w:rsidP="0005785A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zna ogólną budowę programu i najważniejsze elementy języka programowania – słowa kluczowe, instrukcje, wyrażenia, zasady składni;</w:t>
            </w:r>
          </w:p>
          <w:p w:rsidR="00305239" w:rsidRPr="001B2FC6" w:rsidRDefault="0005785A" w:rsidP="00497638">
            <w:pPr>
              <w:pStyle w:val="Default"/>
              <w:spacing w:before="60" w:after="60"/>
              <w:rPr>
                <w:strike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 xml:space="preserve">stosuje </w:t>
            </w:r>
            <w:r>
              <w:rPr>
                <w:color w:val="auto"/>
                <w:sz w:val="18"/>
                <w:szCs w:val="18"/>
              </w:rPr>
              <w:t xml:space="preserve">w programach </w:t>
            </w:r>
            <w:r w:rsidRPr="001B2FC6">
              <w:rPr>
                <w:color w:val="auto"/>
                <w:sz w:val="18"/>
                <w:szCs w:val="18"/>
              </w:rPr>
              <w:t>zmienne i</w:t>
            </w:r>
            <w:r>
              <w:rPr>
                <w:color w:val="auto"/>
                <w:sz w:val="18"/>
                <w:szCs w:val="18"/>
              </w:rPr>
              <w:t> </w:t>
            </w:r>
            <w:r w:rsidRPr="001B2FC6">
              <w:rPr>
                <w:color w:val="auto"/>
                <w:sz w:val="18"/>
                <w:szCs w:val="18"/>
              </w:rPr>
              <w:t xml:space="preserve">wykonuje </w:t>
            </w:r>
            <w:r>
              <w:rPr>
                <w:color w:val="auto"/>
                <w:sz w:val="18"/>
                <w:szCs w:val="18"/>
              </w:rPr>
              <w:t xml:space="preserve">proste </w:t>
            </w:r>
            <w:r w:rsidRPr="001B2FC6">
              <w:rPr>
                <w:color w:val="auto"/>
                <w:sz w:val="18"/>
                <w:szCs w:val="18"/>
              </w:rPr>
              <w:t xml:space="preserve">obliczenia, np. </w:t>
            </w:r>
            <w:r w:rsidR="00EE36FB">
              <w:rPr>
                <w:color w:val="auto"/>
                <w:sz w:val="18"/>
                <w:szCs w:val="18"/>
              </w:rPr>
              <w:t xml:space="preserve">oblicza </w:t>
            </w:r>
            <w:r w:rsidRPr="001B2FC6">
              <w:rPr>
                <w:color w:val="auto"/>
                <w:sz w:val="18"/>
                <w:szCs w:val="18"/>
              </w:rPr>
              <w:t>sum</w:t>
            </w:r>
            <w:r w:rsidR="00EE36FB">
              <w:rPr>
                <w:color w:val="auto"/>
                <w:sz w:val="18"/>
                <w:szCs w:val="18"/>
              </w:rPr>
              <w:t>ę</w:t>
            </w:r>
            <w:r w:rsidRPr="001B2FC6">
              <w:rPr>
                <w:color w:val="auto"/>
                <w:sz w:val="18"/>
                <w:szCs w:val="18"/>
              </w:rPr>
              <w:t xml:space="preserve"> dwóch liczb, średni</w:t>
            </w:r>
            <w:r w:rsidR="00EE36FB">
              <w:rPr>
                <w:color w:val="auto"/>
                <w:sz w:val="18"/>
                <w:szCs w:val="18"/>
              </w:rPr>
              <w:t>ą</w:t>
            </w:r>
            <w:r w:rsidRPr="001B2FC6">
              <w:rPr>
                <w:color w:val="auto"/>
                <w:sz w:val="18"/>
                <w:szCs w:val="18"/>
              </w:rPr>
              <w:t xml:space="preserve"> z dwóch liczb</w:t>
            </w:r>
          </w:p>
        </w:tc>
        <w:tc>
          <w:tcPr>
            <w:tcW w:w="2828" w:type="dxa"/>
          </w:tcPr>
          <w:p w:rsidR="00305239" w:rsidRPr="007F38D0" w:rsidRDefault="00EE36FB" w:rsidP="00EE36FB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</w:t>
            </w:r>
            <w:r w:rsidRPr="007F38D0">
              <w:rPr>
                <w:color w:val="auto"/>
                <w:sz w:val="18"/>
                <w:szCs w:val="18"/>
              </w:rPr>
              <w:t xml:space="preserve">wybranym dydaktycznym środowisku programowania (Baltie, Scratch) </w:t>
            </w:r>
            <w:r w:rsidR="00305239" w:rsidRPr="007F38D0">
              <w:rPr>
                <w:color w:val="auto"/>
                <w:sz w:val="18"/>
                <w:szCs w:val="18"/>
              </w:rPr>
              <w:t>programuje algorytm Euklidesa w obu wersjach (z odejmowaniem i</w:t>
            </w:r>
            <w:r w:rsidR="0054717E" w:rsidRPr="007F38D0">
              <w:rPr>
                <w:color w:val="auto"/>
                <w:sz w:val="18"/>
                <w:szCs w:val="18"/>
              </w:rPr>
              <w:t> </w:t>
            </w:r>
            <w:r w:rsidR="00305239" w:rsidRPr="007F38D0">
              <w:rPr>
                <w:color w:val="auto"/>
                <w:sz w:val="18"/>
                <w:szCs w:val="18"/>
              </w:rPr>
              <w:t>z</w:t>
            </w:r>
            <w:r w:rsidR="00942518" w:rsidRPr="007F38D0">
              <w:rPr>
                <w:color w:val="auto"/>
                <w:sz w:val="18"/>
                <w:szCs w:val="18"/>
              </w:rPr>
              <w:t> </w:t>
            </w:r>
            <w:r w:rsidR="000C7413" w:rsidRPr="007F38D0">
              <w:rPr>
                <w:color w:val="auto"/>
                <w:sz w:val="18"/>
                <w:szCs w:val="18"/>
              </w:rPr>
              <w:t>dzieleniem</w:t>
            </w:r>
            <w:r w:rsidR="00305239" w:rsidRPr="007F38D0">
              <w:rPr>
                <w:color w:val="auto"/>
                <w:sz w:val="18"/>
                <w:szCs w:val="18"/>
              </w:rPr>
              <w:t>)</w:t>
            </w:r>
            <w:r w:rsidRPr="007F38D0">
              <w:rPr>
                <w:color w:val="auto"/>
                <w:sz w:val="18"/>
                <w:szCs w:val="18"/>
              </w:rPr>
              <w:t xml:space="preserve"> oraz stosuje algorytm poszukiwania przez połowienie w</w:t>
            </w:r>
            <w:r w:rsidR="00212DDB" w:rsidRPr="007F38D0">
              <w:rPr>
                <w:color w:val="auto"/>
                <w:sz w:val="18"/>
                <w:szCs w:val="18"/>
              </w:rPr>
              <w:t> </w:t>
            </w:r>
            <w:r w:rsidRPr="007F38D0">
              <w:rPr>
                <w:color w:val="auto"/>
                <w:sz w:val="18"/>
                <w:szCs w:val="18"/>
              </w:rPr>
              <w:t>grze w</w:t>
            </w:r>
            <w:r w:rsidR="00D82D63" w:rsidRPr="007F38D0">
              <w:rPr>
                <w:color w:val="auto"/>
                <w:sz w:val="18"/>
                <w:szCs w:val="18"/>
              </w:rPr>
              <w:t> </w:t>
            </w:r>
            <w:r w:rsidRPr="007F38D0">
              <w:rPr>
                <w:color w:val="auto"/>
                <w:sz w:val="18"/>
                <w:szCs w:val="18"/>
              </w:rPr>
              <w:t>zgadywanie liczby;</w:t>
            </w:r>
          </w:p>
          <w:p w:rsidR="00EE36FB" w:rsidRDefault="00EE36FB" w:rsidP="00EE36FB">
            <w:pPr>
              <w:pStyle w:val="Defaul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wie, co to jest typ zmiennej i </w:t>
            </w:r>
            <w:r w:rsidRPr="00B06241">
              <w:rPr>
                <w:sz w:val="18"/>
                <w:szCs w:val="18"/>
              </w:rPr>
              <w:t>potrafi zadeklarować zmienne typu liczbowego (całkowite, rzeczywiste) i stosować je w zadaniach;</w:t>
            </w:r>
          </w:p>
          <w:p w:rsidR="004B64A9" w:rsidRDefault="00EE36FB" w:rsidP="00EE36FB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zna działanie instrukcji warunkowej w wybranym języku wysokiego poziomu</w:t>
            </w:r>
            <w:r w:rsidR="00AD0625">
              <w:rPr>
                <w:color w:val="auto"/>
                <w:sz w:val="18"/>
                <w:szCs w:val="18"/>
              </w:rPr>
              <w:t xml:space="preserve"> i </w:t>
            </w:r>
            <w:r w:rsidRPr="001B2FC6">
              <w:rPr>
                <w:color w:val="auto"/>
                <w:sz w:val="18"/>
                <w:szCs w:val="18"/>
              </w:rPr>
              <w:t>potrafi zrealizować prosty algorytm z warunkami</w:t>
            </w:r>
            <w:r w:rsidR="00601F76">
              <w:rPr>
                <w:color w:val="auto"/>
                <w:sz w:val="18"/>
                <w:szCs w:val="18"/>
              </w:rPr>
              <w:t>;</w:t>
            </w:r>
          </w:p>
          <w:p w:rsidR="004B64A9" w:rsidRDefault="0012144C" w:rsidP="00EE36FB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wie, co to są podprogramy i </w:t>
            </w:r>
            <w:r w:rsidR="004B64A9">
              <w:rPr>
                <w:color w:val="auto"/>
                <w:sz w:val="18"/>
                <w:szCs w:val="18"/>
              </w:rPr>
              <w:t xml:space="preserve">zna </w:t>
            </w:r>
            <w:r>
              <w:rPr>
                <w:color w:val="auto"/>
                <w:sz w:val="18"/>
                <w:szCs w:val="18"/>
              </w:rPr>
              <w:t xml:space="preserve">ich </w:t>
            </w:r>
            <w:r w:rsidR="004B64A9">
              <w:rPr>
                <w:color w:val="auto"/>
                <w:sz w:val="18"/>
                <w:szCs w:val="18"/>
              </w:rPr>
              <w:t>zastosowanie;</w:t>
            </w:r>
          </w:p>
          <w:p w:rsidR="00EE36FB" w:rsidRPr="00EE36FB" w:rsidRDefault="004B64A9" w:rsidP="00497638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definiuje i stosuje procedury w</w:t>
            </w:r>
            <w:r w:rsidR="0054717E">
              <w:rPr>
                <w:color w:val="auto"/>
                <w:sz w:val="18"/>
                <w:szCs w:val="18"/>
              </w:rPr>
              <w:t> </w:t>
            </w:r>
            <w:r>
              <w:rPr>
                <w:color w:val="auto"/>
                <w:sz w:val="18"/>
                <w:szCs w:val="18"/>
              </w:rPr>
              <w:t xml:space="preserve">wybranym </w:t>
            </w:r>
            <w:r>
              <w:rPr>
                <w:sz w:val="18"/>
                <w:szCs w:val="18"/>
              </w:rPr>
              <w:t>dydaktycznym środowisku programowania (Baltie, Scratch)</w:t>
            </w:r>
          </w:p>
        </w:tc>
        <w:tc>
          <w:tcPr>
            <w:tcW w:w="2828" w:type="dxa"/>
          </w:tcPr>
          <w:p w:rsidR="004B64A9" w:rsidRPr="004C4F03" w:rsidRDefault="004B64A9" w:rsidP="00AB126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wyjaśnia pojęcia: </w:t>
            </w:r>
            <w:r w:rsidRPr="004B64A9">
              <w:rPr>
                <w:i/>
                <w:color w:val="auto"/>
                <w:sz w:val="18"/>
                <w:szCs w:val="18"/>
              </w:rPr>
              <w:t>parametr formalny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4B64A9">
              <w:rPr>
                <w:i/>
                <w:color w:val="auto"/>
                <w:sz w:val="18"/>
                <w:szCs w:val="18"/>
              </w:rPr>
              <w:t>parametr aktualny</w:t>
            </w:r>
            <w:r w:rsidR="00D82D63">
              <w:rPr>
                <w:color w:val="auto"/>
                <w:sz w:val="18"/>
                <w:szCs w:val="18"/>
              </w:rPr>
              <w:t xml:space="preserve">, </w:t>
            </w:r>
            <w:r w:rsidR="00D82D63" w:rsidRPr="00D82D63">
              <w:rPr>
                <w:i/>
                <w:color w:val="auto"/>
                <w:sz w:val="18"/>
                <w:szCs w:val="18"/>
              </w:rPr>
              <w:t>interpretacja</w:t>
            </w:r>
            <w:r w:rsidR="00D82D63">
              <w:rPr>
                <w:color w:val="auto"/>
                <w:sz w:val="18"/>
                <w:szCs w:val="18"/>
              </w:rPr>
              <w:t xml:space="preserve">, </w:t>
            </w:r>
            <w:r w:rsidR="00D82D63" w:rsidRPr="004C4F03">
              <w:rPr>
                <w:i/>
                <w:color w:val="auto"/>
                <w:sz w:val="18"/>
                <w:szCs w:val="18"/>
              </w:rPr>
              <w:t>kompilacja</w:t>
            </w:r>
            <w:r w:rsidR="004C4F03">
              <w:rPr>
                <w:color w:val="auto"/>
                <w:sz w:val="18"/>
                <w:szCs w:val="18"/>
              </w:rPr>
              <w:t>;</w:t>
            </w:r>
          </w:p>
          <w:p w:rsidR="004B64A9" w:rsidRDefault="00305239" w:rsidP="00AB126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definiuje</w:t>
            </w:r>
            <w:r w:rsidR="0054717E">
              <w:rPr>
                <w:color w:val="auto"/>
                <w:sz w:val="18"/>
                <w:szCs w:val="18"/>
              </w:rPr>
              <w:t xml:space="preserve"> </w:t>
            </w:r>
            <w:r w:rsidR="00062C4C">
              <w:rPr>
                <w:color w:val="auto"/>
                <w:sz w:val="18"/>
                <w:szCs w:val="18"/>
              </w:rPr>
              <w:t>(korzystając z</w:t>
            </w:r>
            <w:r w:rsidR="00497638">
              <w:rPr>
                <w:color w:val="auto"/>
                <w:sz w:val="18"/>
                <w:szCs w:val="18"/>
              </w:rPr>
              <w:t> </w:t>
            </w:r>
            <w:r w:rsidR="00062C4C">
              <w:rPr>
                <w:color w:val="auto"/>
                <w:sz w:val="18"/>
                <w:szCs w:val="18"/>
              </w:rPr>
              <w:t>podręcznik</w:t>
            </w:r>
            <w:r w:rsidR="00497638">
              <w:rPr>
                <w:color w:val="auto"/>
                <w:sz w:val="18"/>
                <w:szCs w:val="18"/>
              </w:rPr>
              <w:t>a</w:t>
            </w:r>
            <w:r w:rsidR="00062C4C">
              <w:rPr>
                <w:color w:val="auto"/>
                <w:sz w:val="18"/>
                <w:szCs w:val="18"/>
              </w:rPr>
              <w:t xml:space="preserve">) </w:t>
            </w:r>
            <w:r w:rsidRPr="001B2FC6">
              <w:rPr>
                <w:color w:val="auto"/>
                <w:sz w:val="18"/>
                <w:szCs w:val="18"/>
              </w:rPr>
              <w:t xml:space="preserve">funkcje </w:t>
            </w:r>
            <w:r w:rsidR="0041319B">
              <w:rPr>
                <w:color w:val="auto"/>
                <w:sz w:val="18"/>
                <w:szCs w:val="18"/>
              </w:rPr>
              <w:t>bez parametrów i z parametrami w</w:t>
            </w:r>
            <w:r w:rsidR="0054717E">
              <w:rPr>
                <w:color w:val="auto"/>
                <w:sz w:val="18"/>
                <w:szCs w:val="18"/>
              </w:rPr>
              <w:t> </w:t>
            </w:r>
            <w:r w:rsidR="0041319B">
              <w:rPr>
                <w:color w:val="auto"/>
                <w:sz w:val="18"/>
                <w:szCs w:val="18"/>
              </w:rPr>
              <w:t>wybranym</w:t>
            </w:r>
            <w:r w:rsidR="00062C4C">
              <w:rPr>
                <w:color w:val="auto"/>
                <w:sz w:val="18"/>
                <w:szCs w:val="18"/>
              </w:rPr>
              <w:t xml:space="preserve"> </w:t>
            </w:r>
            <w:r w:rsidR="0041319B">
              <w:rPr>
                <w:color w:val="auto"/>
                <w:sz w:val="18"/>
                <w:szCs w:val="18"/>
              </w:rPr>
              <w:t xml:space="preserve">języku wysokiego poziomu; </w:t>
            </w:r>
          </w:p>
          <w:p w:rsidR="0054717E" w:rsidRDefault="0054717E" w:rsidP="00AB126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analizuje</w:t>
            </w:r>
            <w:r w:rsidR="00497638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(wspólnie z</w:t>
            </w:r>
            <w:r w:rsidR="0045606C">
              <w:rPr>
                <w:color w:val="auto"/>
                <w:sz w:val="18"/>
                <w:szCs w:val="18"/>
              </w:rPr>
              <w:t> </w:t>
            </w:r>
            <w:r>
              <w:rPr>
                <w:color w:val="auto"/>
                <w:sz w:val="18"/>
                <w:szCs w:val="18"/>
              </w:rPr>
              <w:t>nauczycielem)</w:t>
            </w:r>
            <w:r w:rsidR="00FE50E8">
              <w:rPr>
                <w:color w:val="auto"/>
                <w:sz w:val="18"/>
                <w:szCs w:val="18"/>
              </w:rPr>
              <w:t xml:space="preserve"> programy</w:t>
            </w:r>
            <w:r w:rsidR="00497638">
              <w:rPr>
                <w:color w:val="auto"/>
                <w:sz w:val="18"/>
                <w:szCs w:val="18"/>
              </w:rPr>
              <w:t>,</w:t>
            </w:r>
            <w:r w:rsidR="00FE50E8">
              <w:rPr>
                <w:color w:val="auto"/>
                <w:sz w:val="18"/>
                <w:szCs w:val="18"/>
              </w:rPr>
              <w:t xml:space="preserve"> </w:t>
            </w:r>
            <w:r w:rsidR="00497638">
              <w:rPr>
                <w:color w:val="auto"/>
                <w:sz w:val="18"/>
                <w:szCs w:val="18"/>
              </w:rPr>
              <w:t>w</w:t>
            </w:r>
            <w:r w:rsidR="00212DDB">
              <w:rPr>
                <w:color w:val="auto"/>
                <w:sz w:val="18"/>
                <w:szCs w:val="18"/>
              </w:rPr>
              <w:t> </w:t>
            </w:r>
            <w:r w:rsidR="00497638">
              <w:rPr>
                <w:color w:val="auto"/>
                <w:sz w:val="18"/>
                <w:szCs w:val="18"/>
              </w:rPr>
              <w:t>których zastosowano funkcje; zapisuje je, uruchamia i wyjaśnia ich działanie;</w:t>
            </w:r>
          </w:p>
          <w:p w:rsidR="00305239" w:rsidRPr="001B2FC6" w:rsidRDefault="00497638" w:rsidP="00AB126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na bazie przykładów z podręcznika </w:t>
            </w:r>
            <w:r w:rsidR="00305239" w:rsidRPr="001B2FC6">
              <w:rPr>
                <w:color w:val="auto"/>
                <w:sz w:val="18"/>
                <w:szCs w:val="18"/>
              </w:rPr>
              <w:t xml:space="preserve">stosuje </w:t>
            </w:r>
            <w:r>
              <w:rPr>
                <w:color w:val="auto"/>
                <w:sz w:val="18"/>
                <w:szCs w:val="18"/>
              </w:rPr>
              <w:t xml:space="preserve">funkcje bez parametrów i z jednym parametrem w prostych </w:t>
            </w:r>
            <w:r w:rsidR="00305239" w:rsidRPr="001B2FC6">
              <w:rPr>
                <w:color w:val="auto"/>
                <w:sz w:val="18"/>
                <w:szCs w:val="18"/>
              </w:rPr>
              <w:t>programach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305239" w:rsidRPr="001B2FC6" w:rsidRDefault="007D3D93" w:rsidP="00AB126C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korzystając z podręcznik</w:t>
            </w:r>
            <w:r w:rsidR="00497638">
              <w:rPr>
                <w:color w:val="auto"/>
                <w:sz w:val="18"/>
                <w:szCs w:val="18"/>
              </w:rPr>
              <w:t>a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="00305239" w:rsidRPr="001B2FC6">
              <w:rPr>
                <w:color w:val="auto"/>
                <w:sz w:val="18"/>
                <w:szCs w:val="18"/>
              </w:rPr>
              <w:t>deklaruje tablice, wczytuje i wyprowadza elementy tablicy na ekran;</w:t>
            </w:r>
          </w:p>
          <w:p w:rsidR="00305239" w:rsidRPr="00B06241" w:rsidRDefault="00497638" w:rsidP="00497638">
            <w:pPr>
              <w:pStyle w:val="Default"/>
              <w:spacing w:before="60" w:after="60"/>
              <w:rPr>
                <w:strike/>
                <w:color w:val="00B05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analizuje opisane w podręczniku gotowe programy realizujące </w:t>
            </w:r>
            <w:r w:rsidR="00305239" w:rsidRPr="001B2FC6">
              <w:rPr>
                <w:color w:val="auto"/>
                <w:sz w:val="18"/>
                <w:szCs w:val="18"/>
              </w:rPr>
              <w:t xml:space="preserve">algorytmy </w:t>
            </w:r>
            <w:r>
              <w:rPr>
                <w:color w:val="auto"/>
                <w:sz w:val="18"/>
                <w:szCs w:val="18"/>
              </w:rPr>
              <w:t>porządkowania metodą przez wybieranie i</w:t>
            </w:r>
            <w:r w:rsidR="00667481">
              <w:rPr>
                <w:color w:val="auto"/>
                <w:sz w:val="18"/>
                <w:szCs w:val="18"/>
              </w:rPr>
              <w:t> </w:t>
            </w:r>
            <w:r>
              <w:rPr>
                <w:color w:val="auto"/>
                <w:sz w:val="18"/>
                <w:szCs w:val="18"/>
              </w:rPr>
              <w:t>zliczanie oraz wyszukiwania elementu w zbiorze uporządkowanym; zapisuje je w</w:t>
            </w:r>
            <w:r w:rsidR="002166CB">
              <w:rPr>
                <w:color w:val="auto"/>
                <w:sz w:val="18"/>
                <w:szCs w:val="18"/>
              </w:rPr>
              <w:t> </w:t>
            </w:r>
            <w:r>
              <w:rPr>
                <w:color w:val="auto"/>
                <w:sz w:val="18"/>
                <w:szCs w:val="18"/>
              </w:rPr>
              <w:t>wybranym języku programowania i potrafi wyjaśnić ich działanie</w:t>
            </w:r>
          </w:p>
        </w:tc>
        <w:tc>
          <w:tcPr>
            <w:tcW w:w="2792" w:type="dxa"/>
          </w:tcPr>
          <w:p w:rsidR="00652654" w:rsidRPr="001B2FC6" w:rsidRDefault="00652654" w:rsidP="00652654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definiuje funkcje i stosuje je w programach;</w:t>
            </w:r>
          </w:p>
          <w:p w:rsidR="00652654" w:rsidRPr="001B2FC6" w:rsidRDefault="00652654" w:rsidP="00652654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deklaruje tablice, wczytuje i wyprowadza elementy tablicy na ekran;</w:t>
            </w:r>
          </w:p>
          <w:p w:rsidR="004C4F03" w:rsidRPr="001B2FC6" w:rsidRDefault="004C4F03" w:rsidP="004C4F03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samodzielnie </w:t>
            </w:r>
            <w:r w:rsidRPr="001B2FC6">
              <w:rPr>
                <w:color w:val="auto"/>
                <w:sz w:val="18"/>
                <w:szCs w:val="18"/>
              </w:rPr>
              <w:t>zapisuje w postaci program</w:t>
            </w:r>
            <w:r>
              <w:rPr>
                <w:color w:val="auto"/>
                <w:sz w:val="18"/>
                <w:szCs w:val="18"/>
              </w:rPr>
              <w:t>ów algorytmy</w:t>
            </w:r>
            <w:r w:rsidRPr="001B2FC6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porządkowania metodą przez wybieranie i zliczanie oraz wyszukiwania elementu w</w:t>
            </w:r>
            <w:r w:rsidR="002166CB">
              <w:rPr>
                <w:color w:val="auto"/>
                <w:sz w:val="18"/>
                <w:szCs w:val="18"/>
              </w:rPr>
              <w:t> </w:t>
            </w:r>
            <w:r>
              <w:rPr>
                <w:color w:val="auto"/>
                <w:sz w:val="18"/>
                <w:szCs w:val="18"/>
              </w:rPr>
              <w:t xml:space="preserve">zbiorze uporządkowanym; </w:t>
            </w:r>
            <w:r w:rsidRPr="001B2FC6">
              <w:rPr>
                <w:color w:val="auto"/>
                <w:sz w:val="18"/>
                <w:szCs w:val="18"/>
              </w:rPr>
              <w:t>definiuje odpowiednie procedury i</w:t>
            </w:r>
            <w:r>
              <w:rPr>
                <w:color w:val="auto"/>
                <w:sz w:val="18"/>
                <w:szCs w:val="18"/>
              </w:rPr>
              <w:t> </w:t>
            </w:r>
            <w:r w:rsidRPr="001B2FC6">
              <w:rPr>
                <w:color w:val="auto"/>
                <w:sz w:val="18"/>
                <w:szCs w:val="18"/>
              </w:rPr>
              <w:t>funkcje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101A4E" w:rsidRDefault="00101A4E" w:rsidP="00AB126C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pisze trudniejsze programy, w których stosuje funkcje i tablice;</w:t>
            </w:r>
          </w:p>
          <w:p w:rsidR="00305239" w:rsidRPr="00B06241" w:rsidRDefault="00305239" w:rsidP="00AB126C">
            <w:pPr>
              <w:spacing w:before="60" w:after="60"/>
              <w:ind w:left="23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B06241">
              <w:rPr>
                <w:rFonts w:ascii="Arial" w:hAnsi="Arial" w:cs="Arial"/>
                <w:sz w:val="18"/>
                <w:szCs w:val="18"/>
              </w:rPr>
              <w:t>rozwiązuje przykładowe zadania z konkursów informatycznych; bierze udział w konkursach</w:t>
            </w:r>
          </w:p>
        </w:tc>
      </w:tr>
    </w:tbl>
    <w:p w:rsidR="00305239" w:rsidRDefault="00305239" w:rsidP="003C0543">
      <w:pPr>
        <w:pStyle w:val="Nagwek3"/>
        <w:spacing w:before="120" w:after="120"/>
        <w:rPr>
          <w:rFonts w:ascii="Arial" w:hAnsi="Arial" w:cs="Arial"/>
        </w:rPr>
      </w:pPr>
    </w:p>
    <w:p w:rsidR="000A7773" w:rsidRPr="00032B06" w:rsidRDefault="00373630" w:rsidP="003C0543">
      <w:pPr>
        <w:pStyle w:val="Nagwek1"/>
        <w:numPr>
          <w:ilvl w:val="0"/>
          <w:numId w:val="3"/>
        </w:numPr>
        <w:ind w:left="420" w:hanging="420"/>
        <w:rPr>
          <w:snapToGrid w:val="0"/>
        </w:rPr>
      </w:pPr>
      <w:bookmarkStart w:id="11" w:name="_Toc522702825"/>
      <w:r w:rsidRPr="00032B06">
        <w:rPr>
          <w:snapToGrid w:val="0"/>
        </w:rPr>
        <w:t>Projekty multimedialne</w:t>
      </w:r>
      <w:bookmarkEnd w:id="11"/>
    </w:p>
    <w:p w:rsidR="000A7773" w:rsidRPr="00426E32" w:rsidRDefault="000A7773" w:rsidP="00663908">
      <w:pPr>
        <w:tabs>
          <w:tab w:val="left" w:pos="426"/>
        </w:tabs>
        <w:spacing w:before="60" w:after="6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28"/>
        <w:gridCol w:w="2828"/>
        <w:gridCol w:w="2828"/>
        <w:gridCol w:w="2828"/>
        <w:gridCol w:w="2792"/>
      </w:tblGrid>
      <w:tr w:rsidR="000A7773" w:rsidRPr="00426E32" w:rsidTr="00AB126C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4104" w:type="dxa"/>
            <w:gridSpan w:val="5"/>
            <w:vAlign w:val="center"/>
          </w:tcPr>
          <w:p w:rsidR="000A7773" w:rsidRPr="00426E32" w:rsidRDefault="000A7773" w:rsidP="00663908">
            <w:pPr>
              <w:pStyle w:val="Nagwek2"/>
              <w:numPr>
                <w:ilvl w:val="1"/>
                <w:numId w:val="3"/>
              </w:numPr>
              <w:spacing w:before="120" w:after="1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12" w:name="_Toc522702826"/>
            <w:r w:rsidRPr="0028371D">
              <w:t>Rozwiązywanie problemów z wykorzystaniem aplikacji komputerowych – tworzenie prezentacji multimedialnej</w:t>
            </w:r>
            <w:bookmarkEnd w:id="12"/>
          </w:p>
        </w:tc>
      </w:tr>
      <w:tr w:rsidR="000A7773" w:rsidRPr="00426E32" w:rsidTr="00AB126C">
        <w:tblPrEx>
          <w:tblCellMar>
            <w:top w:w="0" w:type="dxa"/>
            <w:bottom w:w="0" w:type="dxa"/>
          </w:tblCellMar>
        </w:tblPrEx>
        <w:tc>
          <w:tcPr>
            <w:tcW w:w="2828" w:type="dxa"/>
          </w:tcPr>
          <w:p w:rsidR="000A7773" w:rsidRPr="00426E32" w:rsidRDefault="000A7773" w:rsidP="0066390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:rsidR="000A7773" w:rsidRPr="00426E32" w:rsidRDefault="000A7773" w:rsidP="0066390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:rsidR="000A7773" w:rsidRPr="00426E32" w:rsidRDefault="000A7773" w:rsidP="0066390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:rsidR="000A7773" w:rsidRPr="00426E32" w:rsidRDefault="000A7773" w:rsidP="0066390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:rsidR="000A7773" w:rsidRPr="00426E32" w:rsidRDefault="000A7773" w:rsidP="0066390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0A7773" w:rsidRPr="00426E32" w:rsidTr="00AB126C">
        <w:tblPrEx>
          <w:tblCellMar>
            <w:top w:w="0" w:type="dxa"/>
            <w:bottom w:w="0" w:type="dxa"/>
          </w:tblCellMar>
        </w:tblPrEx>
        <w:tc>
          <w:tcPr>
            <w:tcW w:w="2828" w:type="dxa"/>
          </w:tcPr>
          <w:p w:rsidR="000A7773" w:rsidRPr="00426E32" w:rsidRDefault="000A7773" w:rsidP="0066390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0A7773" w:rsidRPr="00426E32" w:rsidRDefault="000A7773" w:rsidP="0066390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0A7773" w:rsidRPr="00426E32" w:rsidRDefault="000A7773" w:rsidP="0066390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0A7773" w:rsidRPr="00426E32" w:rsidRDefault="000A7773" w:rsidP="0066390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:rsidR="000A7773" w:rsidRPr="00426E32" w:rsidRDefault="000A7773" w:rsidP="0066390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0A7773" w:rsidRPr="00556552" w:rsidTr="00AB126C">
        <w:tblPrEx>
          <w:tblCellMar>
            <w:top w:w="0" w:type="dxa"/>
            <w:bottom w:w="0" w:type="dxa"/>
          </w:tblCellMar>
        </w:tblPrEx>
        <w:trPr>
          <w:trHeight w:val="3450"/>
        </w:trPr>
        <w:tc>
          <w:tcPr>
            <w:tcW w:w="2828" w:type="dxa"/>
          </w:tcPr>
          <w:p w:rsidR="000A7773" w:rsidRPr="00556552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wie, czym jest prezentacja multimedialna i posługuje się programem do jej tworzenia;</w:t>
            </w:r>
          </w:p>
          <w:p w:rsidR="000A7773" w:rsidRPr="00556552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zna podstawowe zasady tw</w:t>
            </w:r>
            <w:r w:rsidRPr="00556552">
              <w:rPr>
                <w:rFonts w:ascii="Arial" w:hAnsi="Arial" w:cs="Arial"/>
                <w:sz w:val="18"/>
                <w:szCs w:val="18"/>
              </w:rPr>
              <w:t>o</w:t>
            </w:r>
            <w:r w:rsidRPr="00556552">
              <w:rPr>
                <w:rFonts w:ascii="Arial" w:hAnsi="Arial" w:cs="Arial"/>
                <w:sz w:val="18"/>
                <w:szCs w:val="18"/>
              </w:rPr>
              <w:t>rzenia prezentacji;</w:t>
            </w:r>
          </w:p>
          <w:p w:rsidR="000A7773" w:rsidRPr="00556552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tworzy prezentację składającą się z kilku slajdów z zast</w:t>
            </w:r>
            <w:r w:rsidRPr="00556552">
              <w:rPr>
                <w:rFonts w:ascii="Arial" w:hAnsi="Arial" w:cs="Arial"/>
                <w:sz w:val="18"/>
                <w:szCs w:val="18"/>
              </w:rPr>
              <w:t>o</w:t>
            </w:r>
            <w:r w:rsidRPr="00556552">
              <w:rPr>
                <w:rFonts w:ascii="Arial" w:hAnsi="Arial" w:cs="Arial"/>
                <w:sz w:val="18"/>
                <w:szCs w:val="18"/>
              </w:rPr>
              <w:t>sowaniem animacji niesta</w:t>
            </w:r>
            <w:r w:rsidRPr="00556552">
              <w:rPr>
                <w:rFonts w:ascii="Arial" w:hAnsi="Arial" w:cs="Arial"/>
                <w:sz w:val="18"/>
                <w:szCs w:val="18"/>
              </w:rPr>
              <w:t>n</w:t>
            </w:r>
            <w:r w:rsidRPr="00556552">
              <w:rPr>
                <w:rFonts w:ascii="Arial" w:hAnsi="Arial" w:cs="Arial"/>
                <w:sz w:val="18"/>
                <w:szCs w:val="18"/>
              </w:rPr>
              <w:t>dardowych; wstawia do slajdu tekst i grafikę;</w:t>
            </w:r>
          </w:p>
          <w:p w:rsidR="000A7773" w:rsidRPr="00556552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zapisuje prezentację i potrafi uruchomić pokaz sla</w:t>
            </w:r>
            <w:r w:rsidRPr="00556552">
              <w:rPr>
                <w:rFonts w:ascii="Arial" w:hAnsi="Arial" w:cs="Arial"/>
                <w:sz w:val="18"/>
                <w:szCs w:val="18"/>
              </w:rPr>
              <w:t>j</w:t>
            </w:r>
            <w:r w:rsidRPr="00556552">
              <w:rPr>
                <w:rFonts w:ascii="Arial" w:hAnsi="Arial" w:cs="Arial"/>
                <w:sz w:val="18"/>
                <w:szCs w:val="18"/>
              </w:rPr>
              <w:t>dów</w:t>
            </w:r>
          </w:p>
        </w:tc>
        <w:tc>
          <w:tcPr>
            <w:tcW w:w="2828" w:type="dxa"/>
          </w:tcPr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zna cechy dobrej prezentacji; </w:t>
            </w:r>
          </w:p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podaje przykładowe programy do tworzenia prezentacji;</w:t>
            </w:r>
          </w:p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wykonuje przejścia między slajdami; </w:t>
            </w:r>
          </w:p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stosuje tło </w:t>
            </w:r>
            <w:r w:rsidR="00115AE0" w:rsidRPr="007F38D0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7F38D0">
              <w:rPr>
                <w:rFonts w:ascii="Arial" w:hAnsi="Arial" w:cs="Arial"/>
                <w:sz w:val="18"/>
                <w:szCs w:val="18"/>
              </w:rPr>
              <w:t xml:space="preserve">slajdach; potrafi ustawić </w:t>
            </w:r>
            <w:r w:rsidR="00115AE0" w:rsidRPr="007F38D0">
              <w:rPr>
                <w:rFonts w:ascii="Arial" w:hAnsi="Arial" w:cs="Arial"/>
                <w:sz w:val="18"/>
                <w:szCs w:val="18"/>
              </w:rPr>
              <w:t xml:space="preserve">jednakowe </w:t>
            </w:r>
            <w:r w:rsidRPr="007F38D0">
              <w:rPr>
                <w:rFonts w:ascii="Arial" w:hAnsi="Arial" w:cs="Arial"/>
                <w:sz w:val="18"/>
                <w:szCs w:val="18"/>
              </w:rPr>
              <w:t xml:space="preserve">tło dla </w:t>
            </w:r>
            <w:r w:rsidR="00115AE0" w:rsidRPr="007F38D0">
              <w:rPr>
                <w:rFonts w:ascii="Arial" w:hAnsi="Arial" w:cs="Arial"/>
                <w:sz w:val="18"/>
                <w:szCs w:val="18"/>
              </w:rPr>
              <w:t>wszystkich slajdów</w:t>
            </w:r>
            <w:r w:rsidRPr="007F38D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zmienia kolejność slajdów; usuwa niepotrzebne slajdy;</w:t>
            </w:r>
          </w:p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zna podstawowe możliwości programu do obróbki filmu</w:t>
            </w:r>
            <w:r w:rsidR="00663908" w:rsidRPr="007F38D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663908" w:rsidRPr="007F38D0" w:rsidRDefault="00663908" w:rsidP="0066390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zna najważniejsze etapy historycznego rozwoju informatyki i technologii</w:t>
            </w:r>
          </w:p>
        </w:tc>
        <w:tc>
          <w:tcPr>
            <w:tcW w:w="2828" w:type="dxa"/>
          </w:tcPr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przygotowuje plan prezentacji; planuje wygląd slajdów; </w:t>
            </w:r>
          </w:p>
          <w:p w:rsidR="00101A4E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korzysta z szablonów; dobiera odpowiedni szablon do danej prezentacji; potrafi ustawić jednakowe tło dla wszystkich slajdów oraz inne dla wybranego slajdu;</w:t>
            </w:r>
          </w:p>
          <w:p w:rsidR="00101A4E" w:rsidRPr="007F38D0" w:rsidRDefault="00101A4E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potrafi nagrać zawartość ekranu </w:t>
            </w:r>
            <w:r w:rsidR="0047319F" w:rsidRPr="007F38D0">
              <w:rPr>
                <w:rFonts w:ascii="Arial" w:hAnsi="Arial" w:cs="Arial"/>
                <w:sz w:val="18"/>
                <w:szCs w:val="18"/>
              </w:rPr>
              <w:t>i wstawić nagranie na slajd prezentacji;</w:t>
            </w:r>
          </w:p>
          <w:p w:rsidR="000A7773" w:rsidRPr="007F38D0" w:rsidRDefault="0047319F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korzysta z wybranego urządzenia do nagrywania filmów i </w:t>
            </w:r>
            <w:r w:rsidR="000A7773" w:rsidRPr="007F38D0">
              <w:rPr>
                <w:rFonts w:ascii="Arial" w:hAnsi="Arial" w:cs="Arial"/>
                <w:sz w:val="18"/>
                <w:szCs w:val="18"/>
              </w:rPr>
              <w:t>nagrywa filmy;</w:t>
            </w:r>
          </w:p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wstawia na slajd hiperłącza, umieszcza przyciski akcji;</w:t>
            </w:r>
          </w:p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dba o poprawność redakcyjną tekstów</w:t>
            </w:r>
            <w:r w:rsidR="00663908" w:rsidRPr="007F38D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663908" w:rsidRPr="007F38D0" w:rsidRDefault="00663908" w:rsidP="0066390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przedstawia główne etapy </w:t>
            </w:r>
            <w:r w:rsidR="00AE7B29" w:rsidRPr="007F38D0">
              <w:rPr>
                <w:rFonts w:ascii="Arial" w:hAnsi="Arial" w:cs="Arial"/>
                <w:sz w:val="18"/>
                <w:szCs w:val="18"/>
              </w:rPr>
              <w:t xml:space="preserve">historycznego </w:t>
            </w:r>
            <w:r w:rsidRPr="007F38D0">
              <w:rPr>
                <w:rFonts w:ascii="Arial" w:hAnsi="Arial" w:cs="Arial"/>
                <w:sz w:val="18"/>
                <w:szCs w:val="18"/>
              </w:rPr>
              <w:t>rozwoju informatyki i technologii</w:t>
            </w:r>
          </w:p>
        </w:tc>
        <w:tc>
          <w:tcPr>
            <w:tcW w:w="2828" w:type="dxa"/>
          </w:tcPr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umieszcza w prezentacji efekty dźwiękowe;</w:t>
            </w:r>
          </w:p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przygotowuje prezentację w postaci albumu fotograficznego;</w:t>
            </w:r>
          </w:p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poddaje nagrany film podstawowej obróbce;</w:t>
            </w:r>
          </w:p>
          <w:p w:rsidR="000A7773" w:rsidRPr="007F38D0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wstawia film do prezentacji;</w:t>
            </w:r>
          </w:p>
          <w:p w:rsidR="00663908" w:rsidRPr="007F38D0" w:rsidRDefault="000A7773" w:rsidP="0066390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współpracuje w grupie przy tworzeniu projektu, wykonując samodzielnie zadania szczegółowe</w:t>
            </w:r>
            <w:r w:rsidR="00663908" w:rsidRPr="007F38D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A7CE0" w:rsidRPr="007F38D0" w:rsidRDefault="00663908" w:rsidP="009A7CE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omawia poszczególne etapy </w:t>
            </w:r>
            <w:r w:rsidR="00A3322E" w:rsidRPr="007F38D0">
              <w:rPr>
                <w:rFonts w:ascii="Arial" w:hAnsi="Arial" w:cs="Arial"/>
                <w:sz w:val="18"/>
                <w:szCs w:val="18"/>
              </w:rPr>
              <w:t xml:space="preserve">historycznego </w:t>
            </w:r>
            <w:r w:rsidRPr="007F38D0">
              <w:rPr>
                <w:rFonts w:ascii="Arial" w:hAnsi="Arial" w:cs="Arial"/>
                <w:sz w:val="18"/>
                <w:szCs w:val="18"/>
              </w:rPr>
              <w:t>rozwoju informatyki i technologii</w:t>
            </w:r>
            <w:r w:rsidR="003A2DFF" w:rsidRPr="007F38D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A2DFF" w:rsidRPr="007F38D0" w:rsidRDefault="003A2DFF" w:rsidP="003A2D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określa zakres kompetencji informatycznych, niezbędnych do wykonywania różnych zawodów </w:t>
            </w:r>
          </w:p>
        </w:tc>
        <w:tc>
          <w:tcPr>
            <w:tcW w:w="2792" w:type="dxa"/>
          </w:tcPr>
          <w:p w:rsidR="000A7773" w:rsidRDefault="000A7773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 samodzielnie zaprojektować i przygotować prezentację multim</w:t>
            </w:r>
            <w:r w:rsidRPr="00556552">
              <w:rPr>
                <w:rFonts w:ascii="Arial" w:hAnsi="Arial" w:cs="Arial"/>
                <w:sz w:val="18"/>
                <w:szCs w:val="18"/>
              </w:rPr>
              <w:t>e</w:t>
            </w:r>
            <w:r w:rsidRPr="00556552">
              <w:rPr>
                <w:rFonts w:ascii="Arial" w:hAnsi="Arial" w:cs="Arial"/>
                <w:sz w:val="18"/>
                <w:szCs w:val="18"/>
              </w:rPr>
              <w:t>dialną na wybrany temat, cechującą się ci</w:t>
            </w:r>
            <w:r w:rsidRPr="00556552">
              <w:rPr>
                <w:rFonts w:ascii="Arial" w:hAnsi="Arial" w:cs="Arial"/>
                <w:sz w:val="18"/>
                <w:szCs w:val="18"/>
              </w:rPr>
              <w:t>e</w:t>
            </w:r>
            <w:r w:rsidRPr="00556552">
              <w:rPr>
                <w:rFonts w:ascii="Arial" w:hAnsi="Arial" w:cs="Arial"/>
                <w:sz w:val="18"/>
                <w:szCs w:val="18"/>
              </w:rPr>
              <w:t>kawym ujęciem zagadnienia, interesującym układem sla</w:t>
            </w:r>
            <w:r w:rsidRPr="00556552">
              <w:rPr>
                <w:rFonts w:ascii="Arial" w:hAnsi="Arial" w:cs="Arial"/>
                <w:sz w:val="18"/>
                <w:szCs w:val="18"/>
              </w:rPr>
              <w:t>j</w:t>
            </w:r>
            <w:r w:rsidRPr="00556552">
              <w:rPr>
                <w:rFonts w:ascii="Arial" w:hAnsi="Arial" w:cs="Arial"/>
                <w:sz w:val="18"/>
                <w:szCs w:val="18"/>
              </w:rPr>
              <w:t>dów</w:t>
            </w:r>
            <w:r w:rsidR="00663908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663908" w:rsidRDefault="00663908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korzystając z Internetu, znajduje więcej informacji na temat pierwszych komputerów, rozwoju oprogramowania i technologii</w:t>
            </w:r>
            <w:r w:rsidR="009A7CE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A7CE0" w:rsidRDefault="009A7CE0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pełni funkcję koordynatora grupy w projekcie grupowym</w:t>
            </w:r>
            <w:r w:rsidR="003A2DFF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A2DFF" w:rsidRPr="00556552" w:rsidRDefault="003A2DFF" w:rsidP="003817D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A2DFF">
              <w:rPr>
                <w:rFonts w:ascii="Arial" w:hAnsi="Arial" w:cs="Arial"/>
                <w:sz w:val="18"/>
                <w:szCs w:val="18"/>
              </w:rPr>
              <w:t>rozważa i dyskutuje wybór dalszego i pogłębionego kształcenia, również w zakresie informatyki</w:t>
            </w:r>
          </w:p>
        </w:tc>
      </w:tr>
    </w:tbl>
    <w:p w:rsidR="000A7773" w:rsidRPr="00426E32" w:rsidRDefault="000A7773" w:rsidP="000A7773">
      <w:pPr>
        <w:pStyle w:val="Tekstprzypisudolnego"/>
        <w:tabs>
          <w:tab w:val="left" w:pos="425"/>
        </w:tabs>
        <w:rPr>
          <w:rFonts w:ascii="Arial" w:hAnsi="Arial" w:cs="Arial"/>
          <w:sz w:val="2"/>
          <w:szCs w:val="2"/>
        </w:rPr>
      </w:pPr>
    </w:p>
    <w:p w:rsidR="000A7773" w:rsidRDefault="000A7773" w:rsidP="000A7773"/>
    <w:p w:rsidR="000A7773" w:rsidRDefault="000A7773">
      <w:pPr>
        <w:spacing w:after="160" w:line="259" w:lineRule="auto"/>
      </w:pPr>
      <w:r>
        <w:br w:type="page"/>
      </w:r>
    </w:p>
    <w:p w:rsidR="000A7773" w:rsidRDefault="000A7773" w:rsidP="000A7773"/>
    <w:p w:rsidR="00305239" w:rsidRPr="00032B06" w:rsidRDefault="00305239" w:rsidP="003C0543">
      <w:pPr>
        <w:pStyle w:val="Nagwek1"/>
        <w:numPr>
          <w:ilvl w:val="0"/>
          <w:numId w:val="3"/>
        </w:numPr>
        <w:rPr>
          <w:snapToGrid w:val="0"/>
        </w:rPr>
      </w:pPr>
      <w:bookmarkStart w:id="13" w:name="_Toc483174269"/>
      <w:bookmarkStart w:id="14" w:name="_Toc483206255"/>
      <w:bookmarkStart w:id="15" w:name="_Toc522702827"/>
      <w:r w:rsidRPr="00032B06">
        <w:rPr>
          <w:snapToGrid w:val="0"/>
        </w:rPr>
        <w:t>Obliczenia w arkuszu kalkulacyjnym</w:t>
      </w:r>
      <w:bookmarkEnd w:id="13"/>
      <w:bookmarkEnd w:id="14"/>
      <w:bookmarkEnd w:id="15"/>
    </w:p>
    <w:p w:rsidR="00305239" w:rsidRPr="00426E32" w:rsidRDefault="00305239" w:rsidP="0030523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28"/>
        <w:gridCol w:w="2828"/>
        <w:gridCol w:w="2828"/>
        <w:gridCol w:w="2828"/>
        <w:gridCol w:w="2792"/>
      </w:tblGrid>
      <w:tr w:rsidR="00305239" w:rsidRPr="00426E32" w:rsidTr="00AB126C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4104" w:type="dxa"/>
            <w:gridSpan w:val="5"/>
            <w:vAlign w:val="center"/>
          </w:tcPr>
          <w:p w:rsidR="00305239" w:rsidRPr="00426E32" w:rsidRDefault="0028371D" w:rsidP="003C0543">
            <w:pPr>
              <w:pStyle w:val="Nagwek2"/>
              <w:numPr>
                <w:ilvl w:val="1"/>
                <w:numId w:val="3"/>
              </w:numPr>
              <w:spacing w:before="120" w:after="1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16" w:name="_Toc490137036"/>
            <w:bookmarkStart w:id="17" w:name="_Toc522702828"/>
            <w:r w:rsidRPr="00A26C0D">
              <w:t>Rozwiązywanie problemów z wykorzystaniem aplikacji komputerowych – obliczenia w arkuszu kalkulacyjnym</w:t>
            </w:r>
            <w:bookmarkEnd w:id="16"/>
            <w:bookmarkEnd w:id="17"/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305239" w:rsidRPr="00556552" w:rsidTr="00AB126C">
        <w:tblPrEx>
          <w:tblCellMar>
            <w:top w:w="0" w:type="dxa"/>
            <w:bottom w:w="0" w:type="dxa"/>
          </w:tblCellMar>
        </w:tblPrEx>
        <w:trPr>
          <w:trHeight w:val="5782"/>
        </w:trPr>
        <w:tc>
          <w:tcPr>
            <w:tcW w:w="2828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 zastosować kopiow</w:t>
            </w:r>
            <w:r w:rsidRPr="00556552">
              <w:rPr>
                <w:rFonts w:ascii="Arial" w:hAnsi="Arial" w:cs="Arial"/>
                <w:sz w:val="18"/>
                <w:szCs w:val="18"/>
              </w:rPr>
              <w:t>a</w:t>
            </w:r>
            <w:r w:rsidRPr="00556552">
              <w:rPr>
                <w:rFonts w:ascii="Arial" w:hAnsi="Arial" w:cs="Arial"/>
                <w:sz w:val="18"/>
                <w:szCs w:val="18"/>
              </w:rPr>
              <w:t>nie i wklejanie formuł;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zna ogólne zasady przygotowania wykresu w arkuszu kalkulacyjnym;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korzysta z kreatora wykresów do utworzenia prostego w</w:t>
            </w:r>
            <w:r w:rsidRPr="00556552">
              <w:rPr>
                <w:rFonts w:ascii="Arial" w:hAnsi="Arial" w:cs="Arial"/>
                <w:sz w:val="18"/>
                <w:szCs w:val="18"/>
              </w:rPr>
              <w:t>y</w:t>
            </w:r>
            <w:r w:rsidRPr="00556552">
              <w:rPr>
                <w:rFonts w:ascii="Arial" w:hAnsi="Arial" w:cs="Arial"/>
                <w:sz w:val="18"/>
                <w:szCs w:val="18"/>
              </w:rPr>
              <w:t>kresu;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zapisuje utworzony arkusz kalkulacyjny we wskazanym folderze doc</w:t>
            </w:r>
            <w:r w:rsidRPr="00556552">
              <w:rPr>
                <w:rFonts w:ascii="Arial" w:hAnsi="Arial" w:cs="Arial"/>
                <w:sz w:val="18"/>
                <w:szCs w:val="18"/>
              </w:rPr>
              <w:t>e</w:t>
            </w:r>
            <w:r w:rsidRPr="00556552">
              <w:rPr>
                <w:rFonts w:ascii="Arial" w:hAnsi="Arial" w:cs="Arial"/>
                <w:sz w:val="18"/>
                <w:szCs w:val="18"/>
              </w:rPr>
              <w:t>lowym</w:t>
            </w:r>
          </w:p>
        </w:tc>
        <w:tc>
          <w:tcPr>
            <w:tcW w:w="2828" w:type="dxa"/>
          </w:tcPr>
          <w:p w:rsidR="00305239" w:rsidRPr="007F38D0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zna i stosuje zasadę adresowania względnego;</w:t>
            </w:r>
          </w:p>
          <w:p w:rsidR="00305239" w:rsidRPr="007F38D0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potrafi tworzyć formuły wykonujące </w:t>
            </w:r>
            <w:r w:rsidR="004235C9" w:rsidRPr="007F38D0">
              <w:rPr>
                <w:rFonts w:ascii="Arial" w:hAnsi="Arial" w:cs="Arial"/>
                <w:sz w:val="18"/>
                <w:szCs w:val="18"/>
              </w:rPr>
              <w:t xml:space="preserve">proste </w:t>
            </w:r>
            <w:r w:rsidRPr="007F38D0">
              <w:rPr>
                <w:rFonts w:ascii="Arial" w:hAnsi="Arial" w:cs="Arial"/>
                <w:sz w:val="18"/>
                <w:szCs w:val="18"/>
              </w:rPr>
              <w:t>obliczenia;</w:t>
            </w:r>
          </w:p>
          <w:p w:rsidR="00305239" w:rsidRPr="007F38D0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stosuje funkcje arkusza kalkulacyjnego, tj.: SUMA, ŚREDNIA; </w:t>
            </w:r>
          </w:p>
          <w:p w:rsidR="00305239" w:rsidRPr="007F38D0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tworzy wykres składający się z dwóch serii danych, potrafi dodać do niego odpowiednie opisy</w:t>
            </w:r>
          </w:p>
        </w:tc>
        <w:tc>
          <w:tcPr>
            <w:tcW w:w="2828" w:type="dxa"/>
          </w:tcPr>
          <w:p w:rsidR="00305239" w:rsidRPr="007F38D0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stosuje adresowanie mieszane;</w:t>
            </w:r>
          </w:p>
          <w:p w:rsidR="00305239" w:rsidRPr="007F38D0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porządkuje i filtruje dane w tabeli;</w:t>
            </w:r>
          </w:p>
          <w:p w:rsidR="0049439C" w:rsidRPr="007F38D0" w:rsidRDefault="0049439C" w:rsidP="0049439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potrafi tworzyć formuły wykonujące bardziej zaawansow</w:t>
            </w:r>
            <w:r w:rsidRPr="007F38D0">
              <w:rPr>
                <w:rFonts w:ascii="Arial" w:hAnsi="Arial" w:cs="Arial"/>
                <w:sz w:val="18"/>
                <w:szCs w:val="18"/>
              </w:rPr>
              <w:t>a</w:t>
            </w:r>
            <w:r w:rsidRPr="007F38D0">
              <w:rPr>
                <w:rFonts w:ascii="Arial" w:hAnsi="Arial" w:cs="Arial"/>
                <w:sz w:val="18"/>
                <w:szCs w:val="18"/>
              </w:rPr>
              <w:t>ne obliczenia;</w:t>
            </w:r>
          </w:p>
          <w:p w:rsidR="00305239" w:rsidRPr="007F38D0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wykonuje w arkuszu kalkulacyjnym obliczenia z dziedziny fizyki, matematyki, geografii, np. tworzy tabelę do obliczania wartości funkcji liniowej i tworzy odpowiedni wykres;</w:t>
            </w:r>
          </w:p>
          <w:p w:rsidR="00305239" w:rsidRPr="007F38D0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 xml:space="preserve">zna zasady doboru typu wykresu do danych i wyników; </w:t>
            </w:r>
          </w:p>
          <w:p w:rsidR="00305239" w:rsidRPr="007F38D0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38D0">
              <w:rPr>
                <w:rFonts w:ascii="Arial" w:hAnsi="Arial" w:cs="Arial"/>
                <w:sz w:val="18"/>
                <w:szCs w:val="18"/>
              </w:rPr>
              <w:t>drukuje tabelę arkusza kalkulacyjnego, dobierając odpowiednie parametry drukowania; rozróżnia linie siatki i obramowania</w:t>
            </w:r>
          </w:p>
        </w:tc>
        <w:tc>
          <w:tcPr>
            <w:tcW w:w="2828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rozróżnia zasady adresow</w:t>
            </w:r>
            <w:r w:rsidRPr="00556552">
              <w:rPr>
                <w:rFonts w:ascii="Arial" w:hAnsi="Arial" w:cs="Arial"/>
                <w:sz w:val="18"/>
                <w:szCs w:val="18"/>
              </w:rPr>
              <w:t>a</w:t>
            </w:r>
            <w:r w:rsidRPr="00556552">
              <w:rPr>
                <w:rFonts w:ascii="Arial" w:hAnsi="Arial" w:cs="Arial"/>
                <w:sz w:val="18"/>
                <w:szCs w:val="18"/>
              </w:rPr>
              <w:t>nia względnego, bezwzględnego i mieszanego;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potrafi układać rozbudowane formuły z zastosowaniem funkcji; 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tworzy, zależnie od danych, różne typy wykresów: XY (punktowy), liniowy, kołowy;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wstawia tabelę arkusza kalkulacyjnego do dokumentu tekstowego jako obiekt osadzony i jako obiekt połączony;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wstawia z pliku tabelę arkusza kalkulacyjnego do dokumentu tekstowego;</w:t>
            </w:r>
          </w:p>
          <w:p w:rsidR="00305239" w:rsidRPr="003B2AD0" w:rsidRDefault="00305239" w:rsidP="007F38D0">
            <w:pPr>
              <w:spacing w:before="60" w:after="60"/>
              <w:rPr>
                <w:rFonts w:ascii="Arial" w:hAnsi="Arial" w:cs="Arial"/>
                <w:strike/>
                <w:color w:val="FF33CC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realizuje algorytm iteracyjny i z warunkami w arkuszu kalkulacyjnym</w:t>
            </w:r>
          </w:p>
        </w:tc>
        <w:tc>
          <w:tcPr>
            <w:tcW w:w="2792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 samodzielnie zastosować adres bezwzględny lub mieszany, aby ułatwić obliczenia;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zna działanie i zastosowanie wielu funkcji dostępnych w arkuszu kalkulacyjnym;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wyjaśnia różnicę między tabelą osadzoną a połączoną;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samodzielnie wyszukuje opcje menu potrzebne do rozwiązania określonego pr</w:t>
            </w:r>
            <w:r w:rsidRPr="00556552">
              <w:rPr>
                <w:rFonts w:ascii="Arial" w:hAnsi="Arial" w:cs="Arial"/>
                <w:sz w:val="18"/>
                <w:szCs w:val="18"/>
              </w:rPr>
              <w:t>o</w:t>
            </w:r>
            <w:r w:rsidRPr="00556552">
              <w:rPr>
                <w:rFonts w:ascii="Arial" w:hAnsi="Arial" w:cs="Arial"/>
                <w:sz w:val="18"/>
                <w:szCs w:val="18"/>
              </w:rPr>
              <w:t>blemu;</w:t>
            </w:r>
          </w:p>
          <w:p w:rsidR="00305239" w:rsidRPr="003B2AD0" w:rsidRDefault="00305239" w:rsidP="007F38D0">
            <w:pPr>
              <w:spacing w:before="60" w:after="60"/>
              <w:rPr>
                <w:rFonts w:ascii="Arial" w:hAnsi="Arial" w:cs="Arial"/>
                <w:strike/>
                <w:color w:val="FF33CC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projektuje samodzielnie tabelę z zachowaniem poznany</w:t>
            </w:r>
            <w:r>
              <w:rPr>
                <w:rFonts w:ascii="Arial" w:hAnsi="Arial" w:cs="Arial"/>
                <w:sz w:val="18"/>
                <w:szCs w:val="18"/>
              </w:rPr>
              <w:t>ch zasad wykonywania obliczeń w </w:t>
            </w:r>
            <w:r w:rsidRPr="00556552">
              <w:rPr>
                <w:rFonts w:ascii="Arial" w:hAnsi="Arial" w:cs="Arial"/>
                <w:sz w:val="18"/>
                <w:szCs w:val="18"/>
              </w:rPr>
              <w:t>arkuszu kalkulacyjnym</w:t>
            </w:r>
          </w:p>
        </w:tc>
      </w:tr>
      <w:tr w:rsidR="00305239" w:rsidRPr="00556552" w:rsidTr="00AB126C">
        <w:tblPrEx>
          <w:tblCellMar>
            <w:top w:w="0" w:type="dxa"/>
            <w:bottom w:w="0" w:type="dxa"/>
          </w:tblCellMar>
        </w:tblPrEx>
        <w:trPr>
          <w:trHeight w:val="2975"/>
        </w:trPr>
        <w:tc>
          <w:tcPr>
            <w:tcW w:w="2828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lastRenderedPageBreak/>
              <w:t xml:space="preserve">stosuje arkusz kalkulacyjny do rozwiązywania prostych zadań rachunkowych z zakresu objętego programem nauczania </w:t>
            </w:r>
            <w:r w:rsidR="009A7CE0">
              <w:rPr>
                <w:rFonts w:ascii="Arial" w:hAnsi="Arial" w:cs="Arial"/>
                <w:sz w:val="18"/>
                <w:szCs w:val="18"/>
              </w:rPr>
              <w:t>klasy VIII</w:t>
            </w:r>
          </w:p>
        </w:tc>
        <w:tc>
          <w:tcPr>
            <w:tcW w:w="2828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stosuje arkusz kalkulacyjny do rozwiązywania prostych problemów algorytmicznych;</w:t>
            </w:r>
          </w:p>
          <w:p w:rsidR="00305239" w:rsidRPr="00556552" w:rsidRDefault="00305239" w:rsidP="009A7CE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stosuje arkusz kalkulacyjny do rozwiązywania zadań rachunkowych (na przykład z matematyki lub fizyki) i z codziennego życia (na przykład planowanie wydatków)</w:t>
            </w:r>
          </w:p>
        </w:tc>
        <w:tc>
          <w:tcPr>
            <w:tcW w:w="2828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korzystając z gotowego przykładu, np. modelu rzutu kostką sześcienną do gry, omawia, na czym polega modelowanie</w:t>
            </w:r>
          </w:p>
        </w:tc>
        <w:tc>
          <w:tcPr>
            <w:tcW w:w="2828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wykonuje prosty model, np. rzutu monetą, korzystając z arkusza kalkulacyjnego</w:t>
            </w:r>
          </w:p>
        </w:tc>
        <w:tc>
          <w:tcPr>
            <w:tcW w:w="2792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wykorzystuje arkusz kalkulacyjny do analizy wyników eksperymentów;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korzystając z dodatkowych źródeł, np. Internetu, wyszukuje informacje na temat modelowania</w:t>
            </w:r>
          </w:p>
        </w:tc>
      </w:tr>
    </w:tbl>
    <w:p w:rsidR="00305239" w:rsidRDefault="00305239" w:rsidP="00305239">
      <w:pPr>
        <w:tabs>
          <w:tab w:val="left" w:pos="4535"/>
        </w:tabs>
        <w:spacing w:before="60" w:after="60"/>
        <w:rPr>
          <w:rFonts w:ascii="Arial" w:hAnsi="Arial" w:cs="Arial"/>
        </w:rPr>
      </w:pPr>
    </w:p>
    <w:p w:rsidR="00305239" w:rsidRPr="00426E32" w:rsidRDefault="00305239" w:rsidP="00305239">
      <w:pPr>
        <w:tabs>
          <w:tab w:val="left" w:pos="4535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5239" w:rsidRPr="00032B06" w:rsidRDefault="00305239" w:rsidP="003C0543">
      <w:pPr>
        <w:pStyle w:val="Nagwek1"/>
        <w:numPr>
          <w:ilvl w:val="0"/>
          <w:numId w:val="3"/>
        </w:numPr>
        <w:ind w:left="420" w:hanging="420"/>
        <w:rPr>
          <w:snapToGrid w:val="0"/>
        </w:rPr>
      </w:pPr>
      <w:bookmarkStart w:id="18" w:name="_Toc483174270"/>
      <w:bookmarkStart w:id="19" w:name="_Toc483206256"/>
      <w:bookmarkStart w:id="20" w:name="_Toc522702829"/>
      <w:r w:rsidRPr="00032B06">
        <w:rPr>
          <w:snapToGrid w:val="0"/>
        </w:rPr>
        <w:lastRenderedPageBreak/>
        <w:t>Internet</w:t>
      </w:r>
      <w:bookmarkEnd w:id="18"/>
      <w:bookmarkEnd w:id="19"/>
      <w:bookmarkEnd w:id="20"/>
    </w:p>
    <w:p w:rsidR="00305239" w:rsidRPr="00426E32" w:rsidRDefault="00305239" w:rsidP="00305239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28"/>
        <w:gridCol w:w="2828"/>
        <w:gridCol w:w="2828"/>
        <w:gridCol w:w="2828"/>
        <w:gridCol w:w="2758"/>
      </w:tblGrid>
      <w:tr w:rsidR="00305239" w:rsidRPr="00426E32" w:rsidTr="00AB126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4070" w:type="dxa"/>
            <w:gridSpan w:val="5"/>
            <w:vAlign w:val="center"/>
          </w:tcPr>
          <w:p w:rsidR="00305239" w:rsidRPr="003C0543" w:rsidRDefault="00305239" w:rsidP="003C0543">
            <w:pPr>
              <w:pStyle w:val="Nagwek2"/>
              <w:numPr>
                <w:ilvl w:val="1"/>
                <w:numId w:val="3"/>
              </w:numPr>
              <w:spacing w:before="120" w:after="120"/>
            </w:pPr>
            <w:bookmarkStart w:id="21" w:name="_Toc522702830"/>
            <w:r w:rsidRPr="003C0543">
              <w:t>Rozwiązywanie problemów z wykorzystaniem aplikacji komputerowych – tworzenie strony internetowej</w:t>
            </w:r>
            <w:bookmarkEnd w:id="21"/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58" w:type="dxa"/>
          </w:tcPr>
          <w:p w:rsidR="00305239" w:rsidRPr="00426E32" w:rsidRDefault="00305239" w:rsidP="00AB12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5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305239" w:rsidRPr="00426E32" w:rsidTr="00AB126C">
        <w:tblPrEx>
          <w:tblCellMar>
            <w:top w:w="0" w:type="dxa"/>
            <w:bottom w:w="0" w:type="dxa"/>
          </w:tblCellMar>
        </w:tblPrEx>
        <w:trPr>
          <w:trHeight w:val="2693"/>
        </w:trPr>
        <w:tc>
          <w:tcPr>
            <w:tcW w:w="282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ogólne zasady projektowania stron WWW i wie, jakie narzędzia umożliwiają ich tworzenie;</w:t>
            </w:r>
          </w:p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w jaki sposób zbud</w:t>
            </w:r>
            <w:r w:rsidRPr="00426E32">
              <w:rPr>
                <w:rFonts w:ascii="Arial" w:hAnsi="Arial" w:cs="Arial"/>
                <w:sz w:val="18"/>
                <w:szCs w:val="18"/>
              </w:rPr>
              <w:t>o</w:t>
            </w:r>
            <w:r w:rsidRPr="00426E32">
              <w:rPr>
                <w:rFonts w:ascii="Arial" w:hAnsi="Arial" w:cs="Arial"/>
                <w:sz w:val="18"/>
                <w:szCs w:val="18"/>
              </w:rPr>
              <w:t>wane są strony WWW</w:t>
            </w:r>
          </w:p>
        </w:tc>
        <w:tc>
          <w:tcPr>
            <w:tcW w:w="2828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potrafi, korzystając z podstawowych znaczników HTML, tworzyć prostą strukturę strony internetowej;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umie tworzyć akapity i wymuszać podział wiersza, dodawać nagłówki do tekstu, zmieniać krój i rozmiar czcionki;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wie, jak założyć internetowy dziennik – blog</w:t>
            </w:r>
          </w:p>
        </w:tc>
        <w:tc>
          <w:tcPr>
            <w:tcW w:w="2828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zna funkcje i zastosowanie najważniejszych znaczników HTML;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 wstawiać obrazy do utworzonych stron;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umie tworzyć listy wypunkt</w:t>
            </w:r>
            <w:r w:rsidRPr="00556552">
              <w:rPr>
                <w:rFonts w:ascii="Arial" w:hAnsi="Arial" w:cs="Arial"/>
                <w:sz w:val="18"/>
                <w:szCs w:val="18"/>
              </w:rPr>
              <w:t>o</w:t>
            </w:r>
            <w:r w:rsidRPr="00556552">
              <w:rPr>
                <w:rFonts w:ascii="Arial" w:hAnsi="Arial" w:cs="Arial"/>
                <w:sz w:val="18"/>
                <w:szCs w:val="18"/>
              </w:rPr>
              <w:t>wane i numerowane i wstawiać hiperłącza;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wie, czym są systemy zarządzania treścią i tworzy prosty blog w oparciu o wybrany system</w:t>
            </w:r>
          </w:p>
        </w:tc>
        <w:tc>
          <w:tcPr>
            <w:tcW w:w="2828" w:type="dxa"/>
          </w:tcPr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formatuje tekst na stronie internetowej, wstawia tabele;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dba o poprawność merytoryczną i redakcyjną tekstów;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 utworzyć prostą stronę internetową (m.in. zawierającą blog) w oparciu o wybrany system zarządzania treścią; dodaje nowe wpisy, przydziela wpisy do kategorii, dodaje tagi;</w:t>
            </w:r>
          </w:p>
          <w:p w:rsidR="00305239" w:rsidRPr="0055655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współpracuje w grupie przy tworzeniu projektu, wykonując samodzielnie zadania szczegółowe</w:t>
            </w:r>
          </w:p>
        </w:tc>
        <w:tc>
          <w:tcPr>
            <w:tcW w:w="2758" w:type="dxa"/>
          </w:tcPr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większość znaczników HTML;</w:t>
            </w:r>
          </w:p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posługuje się wybranym programem przeznaczonym do tworzenia stron WWW;</w:t>
            </w:r>
          </w:p>
          <w:p w:rsidR="00305239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potrafi tworzyć proste witryny składające się z kilku połączonych ze sobą stron; </w:t>
            </w:r>
          </w:p>
          <w:p w:rsidR="009A7CE0" w:rsidRPr="00426E32" w:rsidRDefault="00305239" w:rsidP="00AB126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publikuje stronę WWW w Internecie</w:t>
            </w:r>
          </w:p>
        </w:tc>
      </w:tr>
    </w:tbl>
    <w:p w:rsidR="00305239" w:rsidRDefault="00305239" w:rsidP="00032B06">
      <w:pPr>
        <w:pStyle w:val="Nagwek3"/>
        <w:spacing w:before="120" w:after="120"/>
        <w:ind w:left="720"/>
      </w:pPr>
    </w:p>
    <w:sectPr w:rsidR="00305239" w:rsidSect="003052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241" w:rsidRDefault="00943241" w:rsidP="00A97592">
      <w:r>
        <w:separator/>
      </w:r>
    </w:p>
  </w:endnote>
  <w:endnote w:type="continuationSeparator" w:id="1">
    <w:p w:rsidR="00943241" w:rsidRDefault="00943241" w:rsidP="00A9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241" w:rsidRDefault="00943241" w:rsidP="00A97592">
      <w:r>
        <w:separator/>
      </w:r>
    </w:p>
  </w:footnote>
  <w:footnote w:type="continuationSeparator" w:id="1">
    <w:p w:rsidR="00943241" w:rsidRDefault="00943241" w:rsidP="00A97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082"/>
    <w:multiLevelType w:val="multilevel"/>
    <w:tmpl w:val="EEE698D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Calibri Light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mbria" w:hAnsi="Cambria" w:cs="Cambria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Cambria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hAnsi="Cambria" w:cs="Cambria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Cambria" w:hAnsi="Cambria" w:cs="Cambr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hAnsi="Cambria" w:cs="Cambr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mbria" w:hAnsi="Cambria" w:cs="Cambr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hAnsi="Cambria" w:cs="Cambr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hAnsi="Cambria" w:cs="Cambria" w:hint="default"/>
        <w:b/>
      </w:rPr>
    </w:lvl>
  </w:abstractNum>
  <w:abstractNum w:abstractNumId="1">
    <w:nsid w:val="0E9B050F"/>
    <w:multiLevelType w:val="multilevel"/>
    <w:tmpl w:val="EEE698D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Calibri Light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mbria" w:hAnsi="Cambria" w:cs="Cambria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Cambria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hAnsi="Cambria" w:cs="Cambria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Cambria" w:hAnsi="Cambria" w:cs="Cambr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hAnsi="Cambria" w:cs="Cambr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mbria" w:hAnsi="Cambria" w:cs="Cambr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hAnsi="Cambria" w:cs="Cambr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hAnsi="Cambria" w:cs="Cambria" w:hint="default"/>
        <w:b/>
      </w:rPr>
    </w:lvl>
  </w:abstractNum>
  <w:abstractNum w:abstractNumId="2">
    <w:nsid w:val="24934EEC"/>
    <w:multiLevelType w:val="hybridMultilevel"/>
    <w:tmpl w:val="D83E5B12"/>
    <w:lvl w:ilvl="0" w:tplc="FB72D0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C75B29"/>
    <w:multiLevelType w:val="multilevel"/>
    <w:tmpl w:val="11D46A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4">
    <w:nsid w:val="3A63233E"/>
    <w:multiLevelType w:val="hybridMultilevel"/>
    <w:tmpl w:val="ED0C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05239"/>
    <w:rsid w:val="00004E16"/>
    <w:rsid w:val="00032B06"/>
    <w:rsid w:val="0005785A"/>
    <w:rsid w:val="00062C4C"/>
    <w:rsid w:val="000A7773"/>
    <w:rsid w:val="000C7413"/>
    <w:rsid w:val="000D637D"/>
    <w:rsid w:val="00101A4E"/>
    <w:rsid w:val="00115AE0"/>
    <w:rsid w:val="0012144C"/>
    <w:rsid w:val="00122118"/>
    <w:rsid w:val="0017487E"/>
    <w:rsid w:val="001B2FC6"/>
    <w:rsid w:val="00212DDB"/>
    <w:rsid w:val="002166CB"/>
    <w:rsid w:val="00266777"/>
    <w:rsid w:val="0028371D"/>
    <w:rsid w:val="002A3BFF"/>
    <w:rsid w:val="002E2AA7"/>
    <w:rsid w:val="00305239"/>
    <w:rsid w:val="00313960"/>
    <w:rsid w:val="00373630"/>
    <w:rsid w:val="003817DD"/>
    <w:rsid w:val="00383750"/>
    <w:rsid w:val="003920EC"/>
    <w:rsid w:val="003A26BE"/>
    <w:rsid w:val="003A2DFF"/>
    <w:rsid w:val="003B2AD0"/>
    <w:rsid w:val="003C0543"/>
    <w:rsid w:val="003C0C8C"/>
    <w:rsid w:val="003F7526"/>
    <w:rsid w:val="00407D8E"/>
    <w:rsid w:val="0041319B"/>
    <w:rsid w:val="004235C9"/>
    <w:rsid w:val="004251BD"/>
    <w:rsid w:val="00426E32"/>
    <w:rsid w:val="00436534"/>
    <w:rsid w:val="0045606C"/>
    <w:rsid w:val="0047319F"/>
    <w:rsid w:val="00480B7E"/>
    <w:rsid w:val="0049439C"/>
    <w:rsid w:val="00497638"/>
    <w:rsid w:val="004B2003"/>
    <w:rsid w:val="004B64A9"/>
    <w:rsid w:val="004C4F03"/>
    <w:rsid w:val="0054717E"/>
    <w:rsid w:val="00556552"/>
    <w:rsid w:val="00595782"/>
    <w:rsid w:val="005C3321"/>
    <w:rsid w:val="005F6EC8"/>
    <w:rsid w:val="00601F76"/>
    <w:rsid w:val="00652654"/>
    <w:rsid w:val="00663908"/>
    <w:rsid w:val="00667481"/>
    <w:rsid w:val="006F6948"/>
    <w:rsid w:val="00703C4E"/>
    <w:rsid w:val="00783B4F"/>
    <w:rsid w:val="00787714"/>
    <w:rsid w:val="007B5183"/>
    <w:rsid w:val="007B7EC7"/>
    <w:rsid w:val="007D3D93"/>
    <w:rsid w:val="007F38D0"/>
    <w:rsid w:val="007F625A"/>
    <w:rsid w:val="00841DAB"/>
    <w:rsid w:val="00876C53"/>
    <w:rsid w:val="008B7852"/>
    <w:rsid w:val="00942518"/>
    <w:rsid w:val="00943241"/>
    <w:rsid w:val="0094752E"/>
    <w:rsid w:val="009757BD"/>
    <w:rsid w:val="009762BA"/>
    <w:rsid w:val="009A7CE0"/>
    <w:rsid w:val="009C23C6"/>
    <w:rsid w:val="009D7FDA"/>
    <w:rsid w:val="009E7964"/>
    <w:rsid w:val="00A26C0D"/>
    <w:rsid w:val="00A3322E"/>
    <w:rsid w:val="00A57D7B"/>
    <w:rsid w:val="00A77934"/>
    <w:rsid w:val="00A97592"/>
    <w:rsid w:val="00AB126C"/>
    <w:rsid w:val="00AD0625"/>
    <w:rsid w:val="00AE7B29"/>
    <w:rsid w:val="00AF2F66"/>
    <w:rsid w:val="00B06241"/>
    <w:rsid w:val="00B81F83"/>
    <w:rsid w:val="00BD57D3"/>
    <w:rsid w:val="00C3247A"/>
    <w:rsid w:val="00CD7EA0"/>
    <w:rsid w:val="00D441E3"/>
    <w:rsid w:val="00D805ED"/>
    <w:rsid w:val="00D82D63"/>
    <w:rsid w:val="00E62446"/>
    <w:rsid w:val="00EE36FB"/>
    <w:rsid w:val="00EE3BCE"/>
    <w:rsid w:val="00F45B9E"/>
    <w:rsid w:val="00FA60C0"/>
    <w:rsid w:val="00FC6032"/>
    <w:rsid w:val="00FE50E8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5239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5239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0523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0523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05239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05239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305239"/>
    <w:rPr>
      <w:rFonts w:ascii="Cambria" w:hAnsi="Cambria" w:cs="Cambria"/>
      <w:b/>
      <w:b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05239"/>
    <w:pPr>
      <w:spacing w:before="60" w:after="60"/>
      <w:ind w:firstLine="425"/>
      <w:jc w:val="both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0523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052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5239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305239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05239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305239"/>
    <w:rPr>
      <w:rFonts w:cs="Times New Roman"/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36534"/>
    <w:pPr>
      <w:spacing w:after="100"/>
    </w:pPr>
  </w:style>
  <w:style w:type="paragraph" w:styleId="Akapitzlist">
    <w:name w:val="List Paragraph"/>
    <w:basedOn w:val="Normalny"/>
    <w:uiPriority w:val="99"/>
    <w:qFormat/>
    <w:rsid w:val="006639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9759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75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97592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161F-5EBE-4E35-AD0A-4A63CAF0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1847</Words>
  <Characters>11086</Characters>
  <Application>Microsoft Office Word</Application>
  <DocSecurity>0</DocSecurity>
  <Lines>92</Lines>
  <Paragraphs>25</Paragraphs>
  <ScaleCrop>false</ScaleCrop>
  <Company/>
  <LinksUpToDate>false</LinksUpToDate>
  <CharactersWithSpaces>12908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klasy1-3</cp:lastModifiedBy>
  <cp:revision>3</cp:revision>
  <dcterms:created xsi:type="dcterms:W3CDTF">2025-09-30T09:03:00Z</dcterms:created>
  <dcterms:modified xsi:type="dcterms:W3CDTF">2025-09-30T09:08:00Z</dcterms:modified>
</cp:coreProperties>
</file>