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37" w:rsidRPr="00686CDA" w:rsidRDefault="00686CDA" w:rsidP="00D447B0">
      <w:pPr>
        <w:pStyle w:val="Tytu"/>
        <w:rPr>
          <w:rFonts w:ascii="Times" w:hAnsi="Times"/>
          <w:b/>
          <w:color w:val="000000" w:themeColor="text1"/>
        </w:rPr>
      </w:pPr>
      <w:r w:rsidRPr="00686CDA">
        <w:rPr>
          <w:rFonts w:ascii="Times" w:hAnsi="Times"/>
          <w:b/>
          <w:color w:val="000000" w:themeColor="text1"/>
        </w:rPr>
        <w:t>wymagania</w:t>
      </w:r>
      <w:r w:rsidR="00582962" w:rsidRPr="00686CDA">
        <w:rPr>
          <w:rFonts w:ascii="Times" w:hAnsi="Times"/>
          <w:b/>
          <w:color w:val="000000" w:themeColor="text1"/>
        </w:rPr>
        <w:t xml:space="preserve"> z techniki w klasie</w:t>
      </w:r>
      <w:r w:rsidR="006C7863" w:rsidRPr="00686CDA">
        <w:rPr>
          <w:rFonts w:ascii="Times" w:hAnsi="Times"/>
          <w:b/>
          <w:color w:val="000000" w:themeColor="text1"/>
        </w:rPr>
        <w:t xml:space="preserve"> 4</w:t>
      </w:r>
    </w:p>
    <w:p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:rsidR="00D447B0" w:rsidRPr="00A91E01" w:rsidRDefault="00D447B0" w:rsidP="00D447B0">
      <w:pPr>
        <w:rPr>
          <w:rFonts w:ascii="Times" w:hAnsi="Times"/>
        </w:rPr>
      </w:pPr>
    </w:p>
    <w:p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7604D9" w:rsidRDefault="007604D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:rsidR="002660C0" w:rsidRDefault="002660C0" w:rsidP="00D2765C">
      <w:pPr>
        <w:rPr>
          <w:rFonts w:ascii="Times" w:hAnsi="Times"/>
          <w:b/>
        </w:rPr>
      </w:pPr>
    </w:p>
    <w:p w:rsidR="008645C9" w:rsidRDefault="008645C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lastRenderedPageBreak/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 xml:space="preserve">.Samodzielnie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jak wyposażenie pieszego w odblaski wpływa na zwiększenie bezpieczeństwa na drodze,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:rsidR="002660C0" w:rsidRDefault="002660C0" w:rsidP="00D2765C">
      <w:pPr>
        <w:rPr>
          <w:rFonts w:ascii="Times" w:hAnsi="Times"/>
          <w:b/>
        </w:rPr>
      </w:pPr>
    </w:p>
    <w:p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dodatkowe roweru lub elementy ubioru rowerzysty mogące mieć wpływ na wzrost jego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:rsidR="007604D9" w:rsidRPr="007604D9" w:rsidRDefault="007604D9" w:rsidP="007604D9">
      <w:pPr>
        <w:rPr>
          <w:rFonts w:ascii="Times" w:hAnsi="Times"/>
        </w:rPr>
      </w:pPr>
    </w:p>
    <w:p w:rsidR="007604D9" w:rsidRPr="007604D9" w:rsidRDefault="007604D9" w:rsidP="007604D9">
      <w:pPr>
        <w:rPr>
          <w:rFonts w:ascii="Times" w:hAnsi="Times"/>
        </w:rPr>
      </w:pPr>
    </w:p>
    <w:p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:rsidR="00D2765C" w:rsidRPr="00A91E01" w:rsidRDefault="00D2765C" w:rsidP="00D2765C">
      <w:pPr>
        <w:rPr>
          <w:rFonts w:ascii="Times" w:hAnsi="Times"/>
        </w:rPr>
      </w:pPr>
    </w:p>
    <w:p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domowe,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lastRenderedPageBreak/>
        <w:t>aktywność na lekcji,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:rsidR="000B4160" w:rsidRPr="00A91E01" w:rsidRDefault="000B4160" w:rsidP="000B4160">
      <w:pPr>
        <w:pStyle w:val="Akapitzlist"/>
        <w:rPr>
          <w:rFonts w:ascii="Times" w:hAnsi="Times"/>
        </w:rPr>
      </w:pPr>
    </w:p>
    <w:p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3C" w:rsidRDefault="00BA143C" w:rsidP="00CC5B44">
      <w:r>
        <w:separator/>
      </w:r>
    </w:p>
  </w:endnote>
  <w:endnote w:type="continuationSeparator" w:id="1">
    <w:p w:rsidR="00BA143C" w:rsidRDefault="00BA143C" w:rsidP="00CC5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0634182"/>
      <w:docPartObj>
        <w:docPartGallery w:val="Page Numbers (Bottom of Page)"/>
        <w:docPartUnique/>
      </w:docPartObj>
    </w:sdtPr>
    <w:sdtContent>
      <w:p w:rsidR="00C14370" w:rsidRDefault="00EB621A">
        <w:pPr>
          <w:pStyle w:val="Stopka"/>
          <w:jc w:val="right"/>
        </w:pPr>
        <w:r>
          <w:fldChar w:fldCharType="begin"/>
        </w:r>
        <w:r w:rsidR="00C14370">
          <w:instrText>PAGE   \* MERGEFORMAT</w:instrText>
        </w:r>
        <w:r>
          <w:fldChar w:fldCharType="separate"/>
        </w:r>
        <w:r w:rsidR="00686CDA">
          <w:rPr>
            <w:noProof/>
          </w:rPr>
          <w:t>1</w:t>
        </w:r>
        <w:r>
          <w:fldChar w:fldCharType="end"/>
        </w:r>
      </w:p>
    </w:sdtContent>
  </w:sdt>
  <w:p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3C" w:rsidRDefault="00BA143C" w:rsidP="00CC5B44">
      <w:r>
        <w:separator/>
      </w:r>
    </w:p>
  </w:footnote>
  <w:footnote w:type="continuationSeparator" w:id="1">
    <w:p w:rsidR="00BA143C" w:rsidRDefault="00BA143C" w:rsidP="00CC5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DFE"/>
    <w:rsid w:val="00032DFE"/>
    <w:rsid w:val="000B4160"/>
    <w:rsid w:val="00173B92"/>
    <w:rsid w:val="00176768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86CDA"/>
    <w:rsid w:val="006C7863"/>
    <w:rsid w:val="00731AD0"/>
    <w:rsid w:val="007604D9"/>
    <w:rsid w:val="008645C9"/>
    <w:rsid w:val="0089185A"/>
    <w:rsid w:val="008F3BE7"/>
    <w:rsid w:val="00937905"/>
    <w:rsid w:val="009A6F16"/>
    <w:rsid w:val="00A320EE"/>
    <w:rsid w:val="00A65A0D"/>
    <w:rsid w:val="00A91E01"/>
    <w:rsid w:val="00BA143C"/>
    <w:rsid w:val="00C14370"/>
    <w:rsid w:val="00CC5B44"/>
    <w:rsid w:val="00D2765C"/>
    <w:rsid w:val="00D447B0"/>
    <w:rsid w:val="00E44AD9"/>
    <w:rsid w:val="00EB621A"/>
    <w:rsid w:val="00FA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2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2173</Words>
  <Characters>13039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klasy1-3</cp:lastModifiedBy>
  <cp:revision>3</cp:revision>
  <dcterms:created xsi:type="dcterms:W3CDTF">2023-08-14T08:24:00Z</dcterms:created>
  <dcterms:modified xsi:type="dcterms:W3CDTF">2025-09-30T09:32:00Z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